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6126" w14:textId="28BD7D19" w:rsidR="003B7547" w:rsidRDefault="003B7547" w:rsidP="003B754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UDHËZUES PËR AUTORËT/ TEMPLATE</w:t>
      </w:r>
    </w:p>
    <w:p w14:paraId="094468D9" w14:textId="117253B1" w:rsidR="0011097D" w:rsidRPr="00B631B6" w:rsidRDefault="00B72FE4" w:rsidP="00B72FE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631B6">
        <w:rPr>
          <w:rFonts w:ascii="Times New Roman" w:hAnsi="Times New Roman" w:cs="Times New Roman"/>
          <w:b/>
          <w:sz w:val="20"/>
          <w:szCs w:val="20"/>
          <w:lang w:val="en-US"/>
        </w:rPr>
        <w:t>TITULLI</w:t>
      </w:r>
      <w:r w:rsidR="00B631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631B6">
        <w:rPr>
          <w:rFonts w:ascii="Times New Roman" w:hAnsi="Times New Roman" w:cs="Times New Roman"/>
          <w:b/>
          <w:sz w:val="20"/>
          <w:szCs w:val="20"/>
          <w:lang w:val="en-US"/>
        </w:rPr>
        <w:t>(TIMES NE</w:t>
      </w:r>
      <w:r w:rsidR="00683C69" w:rsidRPr="00B631B6">
        <w:rPr>
          <w:rFonts w:ascii="Times New Roman" w:hAnsi="Times New Roman" w:cs="Times New Roman"/>
          <w:b/>
          <w:sz w:val="20"/>
          <w:szCs w:val="20"/>
          <w:lang w:val="en-US"/>
        </w:rPr>
        <w:t>W</w:t>
      </w:r>
      <w:r w:rsidRPr="00B631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ROMAN, CAPITAL, BOLD, 1</w:t>
      </w:r>
      <w:r w:rsidR="00B631B6">
        <w:rPr>
          <w:rFonts w:ascii="Times New Roman" w:hAnsi="Times New Roman" w:cs="Times New Roman"/>
          <w:b/>
          <w:sz w:val="20"/>
          <w:szCs w:val="20"/>
          <w:lang w:val="en-US"/>
        </w:rPr>
        <w:t>0</w:t>
      </w:r>
      <w:r w:rsidRPr="00B631B6">
        <w:rPr>
          <w:rFonts w:ascii="Times New Roman" w:hAnsi="Times New Roman" w:cs="Times New Roman"/>
          <w:b/>
          <w:sz w:val="20"/>
          <w:szCs w:val="20"/>
          <w:lang w:val="en-US"/>
        </w:rPr>
        <w:t>, CENTER)</w:t>
      </w:r>
    </w:p>
    <w:p w14:paraId="207701A9" w14:textId="77777777" w:rsidR="00960A55" w:rsidRPr="00B631B6" w:rsidRDefault="00960A55" w:rsidP="00B72FE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14:paraId="1087660C" w14:textId="4AB22A71" w:rsidR="00B72FE4" w:rsidRPr="00B631B6" w:rsidRDefault="00B72FE4" w:rsidP="00B72FE4">
      <w:pPr>
        <w:pStyle w:val="NoSpacing"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B631B6">
        <w:rPr>
          <w:rFonts w:ascii="Times New Roman" w:hAnsi="Times New Roman" w:cs="Times New Roman"/>
          <w:i/>
          <w:sz w:val="18"/>
          <w:szCs w:val="18"/>
          <w:lang w:val="en-US"/>
        </w:rPr>
        <w:t>Emri Mbiemri</w:t>
      </w:r>
      <w:r w:rsidRPr="00B631B6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1</w:t>
      </w:r>
      <w:r w:rsidRPr="00B631B6">
        <w:rPr>
          <w:rFonts w:ascii="Times New Roman" w:hAnsi="Times New Roman" w:cs="Times New Roman"/>
          <w:i/>
          <w:sz w:val="18"/>
          <w:szCs w:val="18"/>
          <w:lang w:val="en-US"/>
        </w:rPr>
        <w:t>, Emri Mbiemri</w:t>
      </w:r>
      <w:proofErr w:type="gramStart"/>
      <w:r w:rsidRPr="00B631B6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2</w:t>
      </w:r>
      <w:r w:rsidRPr="00B631B6">
        <w:rPr>
          <w:rFonts w:ascii="Times New Roman" w:hAnsi="Times New Roman" w:cs="Times New Roman"/>
          <w:i/>
          <w:sz w:val="18"/>
          <w:szCs w:val="18"/>
          <w:lang w:val="en-US"/>
        </w:rPr>
        <w:t>,…</w:t>
      </w:r>
      <w:proofErr w:type="gramEnd"/>
      <w:r w:rsidRPr="00B631B6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Pr="00637314">
        <w:rPr>
          <w:rFonts w:ascii="Times New Roman" w:hAnsi="Times New Roman" w:cs="Times New Roman"/>
          <w:i/>
          <w:color w:val="00B0F0"/>
          <w:sz w:val="18"/>
          <w:szCs w:val="18"/>
        </w:rPr>
        <w:t>(Times Ne</w:t>
      </w:r>
      <w:r w:rsidR="00683C69" w:rsidRPr="00637314">
        <w:rPr>
          <w:rFonts w:ascii="Times New Roman" w:hAnsi="Times New Roman" w:cs="Times New Roman"/>
          <w:i/>
          <w:color w:val="00B0F0"/>
          <w:sz w:val="18"/>
          <w:szCs w:val="18"/>
        </w:rPr>
        <w:t>w</w:t>
      </w:r>
      <w:r w:rsidR="00025C22" w:rsidRPr="00637314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 Roman, Italic, </w:t>
      </w:r>
      <w:r w:rsidR="00B631B6" w:rsidRPr="00637314">
        <w:rPr>
          <w:rFonts w:ascii="Times New Roman" w:hAnsi="Times New Roman" w:cs="Times New Roman"/>
          <w:i/>
          <w:color w:val="00B0F0"/>
          <w:sz w:val="18"/>
          <w:szCs w:val="18"/>
        </w:rPr>
        <w:t>9</w:t>
      </w:r>
      <w:r w:rsidRPr="00637314">
        <w:rPr>
          <w:rFonts w:ascii="Times New Roman" w:hAnsi="Times New Roman" w:cs="Times New Roman"/>
          <w:i/>
          <w:color w:val="00B0F0"/>
          <w:sz w:val="18"/>
          <w:szCs w:val="18"/>
        </w:rPr>
        <w:t>, Center)</w:t>
      </w:r>
    </w:p>
    <w:p w14:paraId="35628FEF" w14:textId="77777777" w:rsidR="00960A55" w:rsidRPr="00B631B6" w:rsidRDefault="00960A55" w:rsidP="00B72FE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</w:pPr>
    </w:p>
    <w:p w14:paraId="213898CC" w14:textId="77777777" w:rsidR="005D3589" w:rsidRPr="00637314" w:rsidRDefault="00B72FE4" w:rsidP="005D3589">
      <w:pPr>
        <w:pStyle w:val="NoSpacing"/>
        <w:spacing w:line="276" w:lineRule="auto"/>
        <w:jc w:val="center"/>
        <w:rPr>
          <w:rFonts w:ascii="Times New Roman" w:hAnsi="Times New Roman" w:cs="Times New Roman"/>
          <w:color w:val="00B0F0"/>
          <w:sz w:val="18"/>
          <w:szCs w:val="18"/>
        </w:rPr>
      </w:pPr>
      <w:r w:rsidRPr="00B631B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B631B6">
        <w:rPr>
          <w:rFonts w:ascii="Times New Roman" w:hAnsi="Times New Roman" w:cs="Times New Roman"/>
          <w:sz w:val="18"/>
          <w:szCs w:val="18"/>
          <w:lang w:val="en-US"/>
        </w:rPr>
        <w:t xml:space="preserve">Universiteti, </w:t>
      </w:r>
      <w:proofErr w:type="spellStart"/>
      <w:r w:rsidRPr="00B631B6">
        <w:rPr>
          <w:rFonts w:ascii="Times New Roman" w:hAnsi="Times New Roman" w:cs="Times New Roman"/>
          <w:sz w:val="18"/>
          <w:szCs w:val="18"/>
          <w:lang w:val="en-US"/>
        </w:rPr>
        <w:t>Fakulteti</w:t>
      </w:r>
      <w:proofErr w:type="spellEnd"/>
      <w:r w:rsidRPr="00B631B6">
        <w:rPr>
          <w:rFonts w:ascii="Times New Roman" w:hAnsi="Times New Roman" w:cs="Times New Roman"/>
          <w:sz w:val="18"/>
          <w:szCs w:val="18"/>
          <w:lang w:val="en-US"/>
        </w:rPr>
        <w:t xml:space="preserve">, Adresa e </w:t>
      </w:r>
      <w:proofErr w:type="spellStart"/>
      <w:r w:rsidRPr="00B631B6">
        <w:rPr>
          <w:rFonts w:ascii="Times New Roman" w:hAnsi="Times New Roman" w:cs="Times New Roman"/>
          <w:sz w:val="18"/>
          <w:szCs w:val="18"/>
          <w:lang w:val="en-US"/>
        </w:rPr>
        <w:t>institucionit</w:t>
      </w:r>
      <w:proofErr w:type="spellEnd"/>
      <w:r w:rsidRPr="00B631B6">
        <w:rPr>
          <w:rFonts w:ascii="Times New Roman" w:hAnsi="Times New Roman" w:cs="Times New Roman"/>
          <w:sz w:val="18"/>
          <w:szCs w:val="18"/>
          <w:lang w:val="en-US"/>
        </w:rPr>
        <w:t xml:space="preserve">, email </w:t>
      </w:r>
      <w:r w:rsidRPr="00637314">
        <w:rPr>
          <w:rFonts w:ascii="Times New Roman" w:hAnsi="Times New Roman" w:cs="Times New Roman"/>
          <w:color w:val="00B0F0"/>
          <w:sz w:val="18"/>
          <w:szCs w:val="18"/>
        </w:rPr>
        <w:t>(Times Ne</w:t>
      </w:r>
      <w:r w:rsidR="00683C69" w:rsidRPr="00637314">
        <w:rPr>
          <w:rFonts w:ascii="Times New Roman" w:hAnsi="Times New Roman" w:cs="Times New Roman"/>
          <w:color w:val="00B0F0"/>
          <w:sz w:val="18"/>
          <w:szCs w:val="18"/>
        </w:rPr>
        <w:t>w</w:t>
      </w:r>
      <w:r w:rsidR="006C3442" w:rsidRPr="00637314">
        <w:rPr>
          <w:rFonts w:ascii="Times New Roman" w:hAnsi="Times New Roman" w:cs="Times New Roman"/>
          <w:color w:val="00B0F0"/>
          <w:sz w:val="18"/>
          <w:szCs w:val="18"/>
        </w:rPr>
        <w:t xml:space="preserve"> Roman</w:t>
      </w:r>
      <w:r w:rsidR="008E3810" w:rsidRPr="00637314">
        <w:rPr>
          <w:rFonts w:ascii="Times New Roman" w:hAnsi="Times New Roman" w:cs="Times New Roman"/>
          <w:color w:val="00B0F0"/>
          <w:sz w:val="18"/>
          <w:szCs w:val="18"/>
        </w:rPr>
        <w:t>, 9</w:t>
      </w:r>
      <w:r w:rsidRPr="00637314">
        <w:rPr>
          <w:rFonts w:ascii="Times New Roman" w:hAnsi="Times New Roman" w:cs="Times New Roman"/>
          <w:color w:val="00B0F0"/>
          <w:sz w:val="18"/>
          <w:szCs w:val="18"/>
        </w:rPr>
        <w:t>, Center)</w:t>
      </w:r>
    </w:p>
    <w:p w14:paraId="134A7CD7" w14:textId="77777777" w:rsidR="005D3589" w:rsidRPr="00637314" w:rsidRDefault="005D3589" w:rsidP="005D3589">
      <w:pPr>
        <w:pStyle w:val="NoSpacing"/>
        <w:spacing w:line="276" w:lineRule="auto"/>
        <w:jc w:val="center"/>
        <w:rPr>
          <w:rFonts w:ascii="Times New Roman" w:hAnsi="Times New Roman" w:cs="Times New Roman"/>
          <w:color w:val="00B0F0"/>
          <w:sz w:val="18"/>
          <w:szCs w:val="18"/>
        </w:rPr>
      </w:pPr>
      <w:r w:rsidRPr="00B631B6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B631B6">
        <w:rPr>
          <w:rFonts w:ascii="Times New Roman" w:hAnsi="Times New Roman" w:cs="Times New Roman"/>
          <w:sz w:val="18"/>
          <w:szCs w:val="18"/>
        </w:rPr>
        <w:t xml:space="preserve">Universiteti, Fakulteti, Adresa e institucionit, email </w:t>
      </w:r>
      <w:r w:rsidRPr="00637314">
        <w:rPr>
          <w:rFonts w:ascii="Times New Roman" w:hAnsi="Times New Roman" w:cs="Times New Roman"/>
          <w:color w:val="00B0F0"/>
          <w:sz w:val="18"/>
          <w:szCs w:val="18"/>
        </w:rPr>
        <w:t>(Times New</w:t>
      </w:r>
      <w:r w:rsidR="008E3810" w:rsidRPr="00637314">
        <w:rPr>
          <w:rFonts w:ascii="Times New Roman" w:hAnsi="Times New Roman" w:cs="Times New Roman"/>
          <w:color w:val="00B0F0"/>
          <w:sz w:val="18"/>
          <w:szCs w:val="18"/>
        </w:rPr>
        <w:t xml:space="preserve"> Roman, 9</w:t>
      </w:r>
      <w:r w:rsidRPr="00637314">
        <w:rPr>
          <w:rFonts w:ascii="Times New Roman" w:hAnsi="Times New Roman" w:cs="Times New Roman"/>
          <w:color w:val="00B0F0"/>
          <w:sz w:val="18"/>
          <w:szCs w:val="18"/>
        </w:rPr>
        <w:t>, Center)</w:t>
      </w:r>
    </w:p>
    <w:p w14:paraId="2BA3F675" w14:textId="77777777" w:rsidR="005D3589" w:rsidRPr="00B631B6" w:rsidRDefault="005D3589" w:rsidP="00B72FE4">
      <w:pPr>
        <w:pStyle w:val="NoSpacing"/>
        <w:spacing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0B81C3D0" w14:textId="5D0D1979" w:rsidR="006900CE" w:rsidRPr="00637314" w:rsidRDefault="00B72FE4" w:rsidP="006900CE">
      <w:pPr>
        <w:pStyle w:val="NoSpacing"/>
        <w:spacing w:line="276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B631B6">
        <w:rPr>
          <w:rFonts w:ascii="Times New Roman" w:hAnsi="Times New Roman" w:cs="Times New Roman"/>
          <w:b/>
          <w:sz w:val="20"/>
          <w:szCs w:val="20"/>
        </w:rPr>
        <w:t xml:space="preserve">Abstrakti </w:t>
      </w:r>
      <w:r w:rsidRPr="003B754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(Times Ne</w:t>
      </w:r>
      <w:r w:rsidR="00683C69" w:rsidRPr="003B754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w</w:t>
      </w:r>
      <w:r w:rsidRPr="003B754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Roman, Bold,</w:t>
      </w:r>
      <w:r w:rsidR="006900CE" w:rsidRPr="003B754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Pr="003B754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1</w:t>
      </w:r>
      <w:r w:rsidR="00B631B6" w:rsidRPr="003B754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0</w:t>
      </w:r>
      <w:r w:rsidRPr="003B754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pt, Left)</w:t>
      </w:r>
    </w:p>
    <w:p w14:paraId="0C41AA5A" w14:textId="77777777" w:rsidR="006900CE" w:rsidRPr="00B631B6" w:rsidRDefault="006900CE" w:rsidP="006900CE">
      <w:pPr>
        <w:pStyle w:val="NoSpacing"/>
        <w:spacing w:line="276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proofErr w:type="spellStart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>Abstrakti</w:t>
      </w:r>
      <w:proofErr w:type="spellEnd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>nuk</w:t>
      </w:r>
      <w:proofErr w:type="spellEnd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>duhet</w:t>
      </w:r>
      <w:proofErr w:type="spellEnd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683C69" w:rsidRPr="00B631B6">
        <w:rPr>
          <w:rFonts w:ascii="Times New Roman" w:hAnsi="Times New Roman" w:cs="Times New Roman"/>
          <w:i/>
          <w:sz w:val="20"/>
          <w:szCs w:val="20"/>
          <w:lang w:val="en-US"/>
        </w:rPr>
        <w:t>ë</w:t>
      </w:r>
      <w:proofErr w:type="spellEnd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>kaloj</w:t>
      </w:r>
      <w:r w:rsidR="00683C69" w:rsidRPr="00B631B6">
        <w:rPr>
          <w:rFonts w:ascii="Times New Roman" w:hAnsi="Times New Roman" w:cs="Times New Roman"/>
          <w:i/>
          <w:sz w:val="20"/>
          <w:szCs w:val="20"/>
          <w:lang w:val="en-US"/>
        </w:rPr>
        <w:t>ë</w:t>
      </w:r>
      <w:proofErr w:type="spellEnd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250 </w:t>
      </w:r>
      <w:proofErr w:type="spellStart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>fjal</w:t>
      </w:r>
      <w:r w:rsidR="00683C69" w:rsidRPr="00B631B6">
        <w:rPr>
          <w:rFonts w:ascii="Times New Roman" w:hAnsi="Times New Roman" w:cs="Times New Roman"/>
          <w:i/>
          <w:sz w:val="20"/>
          <w:szCs w:val="20"/>
          <w:lang w:val="en-US"/>
        </w:rPr>
        <w:t>ë</w:t>
      </w:r>
      <w:proofErr w:type="spellEnd"/>
      <w:r w:rsidRPr="00B631B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B631B6">
        <w:rPr>
          <w:rFonts w:ascii="Times New Roman" w:eastAsia="Times New Roman" w:hAnsi="Times New Roman"/>
          <w:i/>
          <w:sz w:val="20"/>
          <w:szCs w:val="20"/>
        </w:rPr>
        <w:t>(përafërsisht 15 rreshta). N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t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duhet të bëhet një përmbledhje e shkurtër e qëllimit të punimit,</w:t>
      </w:r>
      <w:r w:rsidR="00025C22" w:rsidRPr="00B631B6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631B6">
        <w:rPr>
          <w:rFonts w:ascii="Times New Roman" w:eastAsia="Times New Roman" w:hAnsi="Times New Roman"/>
          <w:i/>
          <w:sz w:val="20"/>
          <w:szCs w:val="20"/>
        </w:rPr>
        <w:t>metodologjis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s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p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>rdorur, rezultateve kryesore</w:t>
      </w:r>
      <w:r w:rsidR="00025C22" w:rsidRPr="00B631B6">
        <w:rPr>
          <w:rFonts w:ascii="Times New Roman" w:eastAsia="Times New Roman" w:hAnsi="Times New Roman"/>
          <w:i/>
          <w:sz w:val="20"/>
          <w:szCs w:val="20"/>
        </w:rPr>
        <w:t xml:space="preserve"> dhe përfundimeve</w:t>
      </w:r>
      <w:r w:rsidRPr="00B631B6">
        <w:rPr>
          <w:rFonts w:ascii="Times New Roman" w:eastAsia="Times New Roman" w:hAnsi="Times New Roman"/>
          <w:i/>
          <w:sz w:val="20"/>
          <w:szCs w:val="20"/>
        </w:rPr>
        <w:t>. Abstrakti nuk duhet të përmbajë referenca dhe shkurtime. Abstrakti duhet t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shkruhet n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Times Ne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w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Roman, Italic, 12,</w:t>
      </w:r>
      <w:r w:rsidR="0054760D" w:rsidRPr="00B631B6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631B6">
        <w:rPr>
          <w:rFonts w:ascii="Times New Roman" w:eastAsia="Times New Roman" w:hAnsi="Times New Roman"/>
          <w:i/>
          <w:sz w:val="20"/>
          <w:szCs w:val="20"/>
        </w:rPr>
        <w:t>single space, Justify. Abstrakti duhet t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pasohet nga fjal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>t ky</w:t>
      </w:r>
      <w:r w:rsidR="005D3589" w:rsidRPr="00B631B6">
        <w:rPr>
          <w:rFonts w:ascii="Times New Roman" w:eastAsia="Times New Roman" w:hAnsi="Times New Roman"/>
          <w:i/>
          <w:sz w:val="20"/>
          <w:szCs w:val="20"/>
        </w:rPr>
        <w:t>ç</w:t>
      </w:r>
      <w:r w:rsidRPr="00B631B6">
        <w:rPr>
          <w:rFonts w:ascii="Times New Roman" w:eastAsia="Times New Roman" w:hAnsi="Times New Roman"/>
          <w:i/>
          <w:sz w:val="20"/>
          <w:szCs w:val="20"/>
        </w:rPr>
        <w:t>e, jo m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shum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se 6 fjal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t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ndryshme nga fjal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>t e p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>rdorura n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titull, t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shkruara n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Times Ne</w:t>
      </w:r>
      <w:r w:rsidR="00683C69" w:rsidRPr="00B631B6">
        <w:rPr>
          <w:rFonts w:ascii="Times New Roman" w:eastAsia="Times New Roman" w:hAnsi="Times New Roman"/>
          <w:i/>
          <w:sz w:val="20"/>
          <w:szCs w:val="20"/>
        </w:rPr>
        <w:t>w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 Roman, italic, 10.</w:t>
      </w:r>
    </w:p>
    <w:p w14:paraId="4E31037B" w14:textId="77777777" w:rsidR="00424B44" w:rsidRPr="00B631B6" w:rsidRDefault="00424B44" w:rsidP="006900CE">
      <w:pPr>
        <w:pStyle w:val="NoSpacing"/>
        <w:spacing w:line="276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495F55C8" w14:textId="77777777" w:rsidR="006900CE" w:rsidRPr="00B631B6" w:rsidRDefault="006900CE" w:rsidP="006900C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631B6">
        <w:rPr>
          <w:rFonts w:ascii="Times New Roman" w:eastAsia="Times New Roman" w:hAnsi="Times New Roman"/>
          <w:sz w:val="20"/>
          <w:szCs w:val="20"/>
        </w:rPr>
        <w:t>Fjal</w:t>
      </w:r>
      <w:r w:rsidR="00683C69" w:rsidRPr="00B631B6">
        <w:rPr>
          <w:rFonts w:ascii="Times New Roman" w:eastAsia="Times New Roman" w:hAnsi="Times New Roman"/>
          <w:sz w:val="20"/>
          <w:szCs w:val="20"/>
        </w:rPr>
        <w:t>ë</w:t>
      </w:r>
      <w:r w:rsidRPr="00B631B6">
        <w:rPr>
          <w:rFonts w:ascii="Times New Roman" w:eastAsia="Times New Roman" w:hAnsi="Times New Roman"/>
          <w:sz w:val="20"/>
          <w:szCs w:val="20"/>
        </w:rPr>
        <w:t>t ky</w:t>
      </w:r>
      <w:r w:rsidR="005D3589" w:rsidRPr="00B631B6">
        <w:rPr>
          <w:rFonts w:ascii="Times New Roman" w:eastAsia="Times New Roman" w:hAnsi="Times New Roman"/>
          <w:sz w:val="20"/>
          <w:szCs w:val="20"/>
        </w:rPr>
        <w:t>ç</w:t>
      </w:r>
      <w:r w:rsidRPr="00B631B6">
        <w:rPr>
          <w:rFonts w:ascii="Times New Roman" w:eastAsia="Times New Roman" w:hAnsi="Times New Roman"/>
          <w:sz w:val="20"/>
          <w:szCs w:val="20"/>
        </w:rPr>
        <w:t xml:space="preserve">e: </w:t>
      </w:r>
      <w:r w:rsidRPr="00B631B6">
        <w:rPr>
          <w:rFonts w:ascii="Times New Roman" w:eastAsia="Times New Roman" w:hAnsi="Times New Roman"/>
          <w:i/>
          <w:sz w:val="20"/>
          <w:szCs w:val="20"/>
        </w:rPr>
        <w:t>fjala, fjala, fjala...</w:t>
      </w:r>
    </w:p>
    <w:p w14:paraId="696ABA29" w14:textId="77777777" w:rsidR="00960A55" w:rsidRDefault="00960A55" w:rsidP="00CA2CA5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DCEC105" w14:textId="0E484614" w:rsidR="00B631B6" w:rsidRPr="00B631B6" w:rsidRDefault="00B631B6" w:rsidP="00B631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TITLE</w:t>
      </w:r>
      <w:r w:rsidRPr="00B631B6">
        <w:rPr>
          <w:rFonts w:ascii="Times New Roman" w:hAnsi="Times New Roman" w:cs="Times New Roman"/>
          <w:b/>
          <w:sz w:val="20"/>
          <w:szCs w:val="20"/>
        </w:rPr>
        <w:t xml:space="preserve">  (TIMES NEW ROMAN, CAPITAL, BOLD, 10, CENTER)</w:t>
      </w:r>
    </w:p>
    <w:p w14:paraId="6FCF9802" w14:textId="77777777" w:rsidR="00B631B6" w:rsidRPr="00B631B6" w:rsidRDefault="00B631B6" w:rsidP="00B631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A07719A" w14:textId="4086736E" w:rsidR="00B631B6" w:rsidRPr="00637314" w:rsidRDefault="00B631B6" w:rsidP="00B631B6">
      <w:pPr>
        <w:pStyle w:val="NoSpacing"/>
        <w:spacing w:line="276" w:lineRule="auto"/>
        <w:jc w:val="center"/>
        <w:rPr>
          <w:rFonts w:ascii="Times New Roman" w:hAnsi="Times New Roman" w:cs="Times New Roman"/>
          <w:i/>
          <w:color w:val="00B0F0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Name Surname</w:t>
      </w:r>
      <w:r w:rsidRPr="00B631B6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B631B6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>Name Surname</w:t>
      </w:r>
      <w:r w:rsidRPr="00B631B6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B631B6">
        <w:rPr>
          <w:rFonts w:ascii="Times New Roman" w:hAnsi="Times New Roman" w:cs="Times New Roman"/>
          <w:i/>
          <w:sz w:val="18"/>
          <w:szCs w:val="18"/>
        </w:rPr>
        <w:t>,…</w:t>
      </w:r>
      <w:r w:rsidRPr="00B631B6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Pr="00637314">
        <w:rPr>
          <w:rFonts w:ascii="Times New Roman" w:hAnsi="Times New Roman" w:cs="Times New Roman"/>
          <w:i/>
          <w:color w:val="00B0F0"/>
          <w:sz w:val="18"/>
          <w:szCs w:val="18"/>
        </w:rPr>
        <w:t>(Times New Roman, Italic, 9, Center)</w:t>
      </w:r>
    </w:p>
    <w:p w14:paraId="5A9DD193" w14:textId="77777777" w:rsidR="00B631B6" w:rsidRPr="00B631B6" w:rsidRDefault="00B631B6" w:rsidP="00B631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37DC9D1" w14:textId="4B5810F6" w:rsidR="00B631B6" w:rsidRPr="00637314" w:rsidRDefault="00B631B6" w:rsidP="00B631B6">
      <w:pPr>
        <w:pStyle w:val="NoSpacing"/>
        <w:spacing w:line="276" w:lineRule="auto"/>
        <w:jc w:val="center"/>
        <w:rPr>
          <w:rFonts w:ascii="Times New Roman" w:hAnsi="Times New Roman" w:cs="Times New Roman"/>
          <w:color w:val="00B0F0"/>
          <w:sz w:val="18"/>
          <w:szCs w:val="18"/>
        </w:rPr>
      </w:pPr>
      <w:r w:rsidRPr="00B631B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631B6"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niversity</w:t>
      </w:r>
      <w:r w:rsidRPr="00B631B6">
        <w:rPr>
          <w:rFonts w:ascii="Times New Roman" w:hAnsi="Times New Roman" w:cs="Times New Roman"/>
          <w:sz w:val="18"/>
          <w:szCs w:val="18"/>
        </w:rPr>
        <w:t>, Fa</w:t>
      </w:r>
      <w:r>
        <w:rPr>
          <w:rFonts w:ascii="Times New Roman" w:hAnsi="Times New Roman" w:cs="Times New Roman"/>
          <w:sz w:val="18"/>
          <w:szCs w:val="18"/>
        </w:rPr>
        <w:t>culty</w:t>
      </w:r>
      <w:r w:rsidRPr="00B631B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Institutional address</w:t>
      </w:r>
      <w:r w:rsidRPr="00B631B6">
        <w:rPr>
          <w:rFonts w:ascii="Times New Roman" w:hAnsi="Times New Roman" w:cs="Times New Roman"/>
          <w:sz w:val="18"/>
          <w:szCs w:val="18"/>
        </w:rPr>
        <w:t xml:space="preserve">, email </w:t>
      </w:r>
      <w:r w:rsidRPr="00637314">
        <w:rPr>
          <w:rFonts w:ascii="Times New Roman" w:hAnsi="Times New Roman" w:cs="Times New Roman"/>
          <w:color w:val="00B0F0"/>
          <w:sz w:val="18"/>
          <w:szCs w:val="18"/>
        </w:rPr>
        <w:t>(Times New Roman, 9, Center)</w:t>
      </w:r>
    </w:p>
    <w:p w14:paraId="3BB459D3" w14:textId="17FA11AD" w:rsidR="00B631B6" w:rsidRPr="00B631B6" w:rsidRDefault="00B631B6" w:rsidP="00B631B6">
      <w:pPr>
        <w:pStyle w:val="NoSpacing"/>
        <w:spacing w:line="276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B631B6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B631B6">
        <w:rPr>
          <w:rFonts w:ascii="Times New Roman" w:hAnsi="Times New Roman" w:cs="Times New Roman"/>
          <w:sz w:val="18"/>
          <w:szCs w:val="18"/>
        </w:rPr>
        <w:t>Universit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B631B6">
        <w:rPr>
          <w:rFonts w:ascii="Times New Roman" w:hAnsi="Times New Roman" w:cs="Times New Roman"/>
          <w:sz w:val="18"/>
          <w:szCs w:val="18"/>
        </w:rPr>
        <w:t>, Fa</w:t>
      </w:r>
      <w:r>
        <w:rPr>
          <w:rFonts w:ascii="Times New Roman" w:hAnsi="Times New Roman" w:cs="Times New Roman"/>
          <w:sz w:val="18"/>
          <w:szCs w:val="18"/>
        </w:rPr>
        <w:t>culty</w:t>
      </w:r>
      <w:r w:rsidRPr="00B631B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Insitutional address</w:t>
      </w:r>
      <w:r w:rsidRPr="00B631B6">
        <w:rPr>
          <w:rFonts w:ascii="Times New Roman" w:hAnsi="Times New Roman" w:cs="Times New Roman"/>
          <w:sz w:val="18"/>
          <w:szCs w:val="18"/>
        </w:rPr>
        <w:t>, email</w:t>
      </w:r>
      <w:r w:rsidRPr="00637314">
        <w:rPr>
          <w:rFonts w:ascii="Times New Roman" w:hAnsi="Times New Roman" w:cs="Times New Roman"/>
          <w:color w:val="00B0F0"/>
          <w:sz w:val="18"/>
          <w:szCs w:val="18"/>
        </w:rPr>
        <w:t xml:space="preserve"> (Times New Roman, 9, Center)</w:t>
      </w:r>
    </w:p>
    <w:p w14:paraId="10E6DA15" w14:textId="77777777" w:rsidR="00B631B6" w:rsidRPr="00B631B6" w:rsidRDefault="00B631B6" w:rsidP="00B631B6">
      <w:pPr>
        <w:pStyle w:val="NoSpacing"/>
        <w:spacing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1BD318F" w14:textId="7280A5F6" w:rsidR="00B631B6" w:rsidRPr="003B7547" w:rsidRDefault="00B631B6" w:rsidP="00B631B6">
      <w:pPr>
        <w:pStyle w:val="NoSpacing"/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B631B6">
        <w:rPr>
          <w:rFonts w:ascii="Times New Roman" w:hAnsi="Times New Roman" w:cs="Times New Roman"/>
          <w:b/>
          <w:sz w:val="20"/>
          <w:szCs w:val="20"/>
        </w:rPr>
        <w:t>Abstra</w:t>
      </w:r>
      <w:r>
        <w:rPr>
          <w:rFonts w:ascii="Times New Roman" w:hAnsi="Times New Roman" w:cs="Times New Roman"/>
          <w:b/>
          <w:sz w:val="20"/>
          <w:szCs w:val="20"/>
        </w:rPr>
        <w:t>ct</w:t>
      </w:r>
      <w:r w:rsidRPr="00B631B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3B7547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Times New Roman, Bold, 10 pt, Left)</w:t>
      </w:r>
    </w:p>
    <w:p w14:paraId="32231B62" w14:textId="29B45696" w:rsidR="00B631B6" w:rsidRPr="00B631B6" w:rsidRDefault="00B631B6" w:rsidP="00B631B6">
      <w:pPr>
        <w:pStyle w:val="NoSpacing"/>
        <w:spacing w:line="276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The abstract should not exceed 250 words (about 15 rows). It is a short summary of the </w:t>
      </w:r>
      <w:r w:rsidR="00E83316">
        <w:rPr>
          <w:rFonts w:ascii="Times New Roman" w:hAnsi="Times New Roman" w:cs="Times New Roman"/>
          <w:i/>
          <w:sz w:val="20"/>
          <w:szCs w:val="20"/>
        </w:rPr>
        <w:t xml:space="preserve">research </w:t>
      </w:r>
      <w:r>
        <w:rPr>
          <w:rFonts w:ascii="Times New Roman" w:hAnsi="Times New Roman" w:cs="Times New Roman"/>
          <w:i/>
          <w:sz w:val="20"/>
          <w:szCs w:val="20"/>
        </w:rPr>
        <w:t>focus, the m</w:t>
      </w:r>
      <w:r w:rsidR="00A9693E">
        <w:rPr>
          <w:rFonts w:ascii="Times New Roman" w:hAnsi="Times New Roman" w:cs="Times New Roman"/>
          <w:i/>
          <w:sz w:val="20"/>
          <w:szCs w:val="20"/>
        </w:rPr>
        <w:t>e</w:t>
      </w:r>
      <w:r>
        <w:rPr>
          <w:rFonts w:ascii="Times New Roman" w:hAnsi="Times New Roman" w:cs="Times New Roman"/>
          <w:i/>
          <w:sz w:val="20"/>
          <w:szCs w:val="20"/>
        </w:rPr>
        <w:t xml:space="preserve">thodology, outcomes and recommendations. It should not include references or abbreviations. </w:t>
      </w:r>
      <w:r w:rsidR="00A9693E">
        <w:rPr>
          <w:rFonts w:ascii="Times New Roman" w:hAnsi="Times New Roman" w:cs="Times New Roman"/>
          <w:i/>
          <w:sz w:val="20"/>
          <w:szCs w:val="20"/>
        </w:rPr>
        <w:t>I</w:t>
      </w:r>
      <w:r>
        <w:rPr>
          <w:rFonts w:ascii="Times New Roman" w:hAnsi="Times New Roman" w:cs="Times New Roman"/>
          <w:i/>
          <w:sz w:val="20"/>
          <w:szCs w:val="20"/>
        </w:rPr>
        <w:t xml:space="preserve">t </w:t>
      </w:r>
      <w:r w:rsidR="00E83316">
        <w:rPr>
          <w:rFonts w:ascii="Times New Roman" w:hAnsi="Times New Roman" w:cs="Times New Roman"/>
          <w:i/>
          <w:sz w:val="20"/>
          <w:szCs w:val="20"/>
        </w:rPr>
        <w:t>is</w:t>
      </w:r>
      <w:r>
        <w:rPr>
          <w:rFonts w:ascii="Times New Roman" w:hAnsi="Times New Roman" w:cs="Times New Roman"/>
          <w:i/>
          <w:sz w:val="20"/>
          <w:szCs w:val="20"/>
        </w:rPr>
        <w:t xml:space="preserve"> written in </w:t>
      </w:r>
      <w:r w:rsidRPr="00B631B6">
        <w:rPr>
          <w:rFonts w:ascii="Times New Roman" w:eastAsia="Times New Roman" w:hAnsi="Times New Roman"/>
          <w:i/>
          <w:sz w:val="20"/>
          <w:szCs w:val="20"/>
        </w:rPr>
        <w:t xml:space="preserve">Times New Roman, Italic, 12, single space, Justify. </w:t>
      </w:r>
      <w:r w:rsidR="00E83316">
        <w:rPr>
          <w:rFonts w:ascii="Times New Roman" w:eastAsia="Times New Roman" w:hAnsi="Times New Roman"/>
          <w:i/>
          <w:sz w:val="20"/>
          <w:szCs w:val="20"/>
        </w:rPr>
        <w:t xml:space="preserve">It is followed by keywords, not more than 6 words (most used in the title), written in </w:t>
      </w:r>
      <w:r w:rsidRPr="00B631B6">
        <w:rPr>
          <w:rFonts w:ascii="Times New Roman" w:eastAsia="Times New Roman" w:hAnsi="Times New Roman"/>
          <w:i/>
          <w:sz w:val="20"/>
          <w:szCs w:val="20"/>
        </w:rPr>
        <w:t>a në titull, të shkruara në Times New Roman, italic, 10.</w:t>
      </w:r>
    </w:p>
    <w:p w14:paraId="07DE4FAD" w14:textId="77777777" w:rsidR="00B631B6" w:rsidRPr="00B631B6" w:rsidRDefault="00B631B6" w:rsidP="00B631B6">
      <w:pPr>
        <w:pStyle w:val="NoSpacing"/>
        <w:spacing w:line="276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76A367DA" w14:textId="6C0C2A01" w:rsidR="00B631B6" w:rsidRPr="00B631B6" w:rsidRDefault="00896667" w:rsidP="00B631B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Keywords</w:t>
      </w:r>
      <w:r w:rsidR="00B631B6" w:rsidRPr="00B631B6">
        <w:rPr>
          <w:rFonts w:ascii="Times New Roman" w:eastAsia="Times New Roman" w:hAnsi="Times New Roman"/>
          <w:sz w:val="20"/>
          <w:szCs w:val="20"/>
        </w:rPr>
        <w:t xml:space="preserve">: </w:t>
      </w:r>
      <w:r w:rsidR="00B631B6" w:rsidRPr="00B631B6">
        <w:rPr>
          <w:rFonts w:ascii="Times New Roman" w:eastAsia="Times New Roman" w:hAnsi="Times New Roman"/>
          <w:i/>
          <w:sz w:val="20"/>
          <w:szCs w:val="20"/>
        </w:rPr>
        <w:t>fjala, fjala, fjala...</w:t>
      </w:r>
    </w:p>
    <w:p w14:paraId="75D40563" w14:textId="77777777" w:rsidR="00B631B6" w:rsidRDefault="00B631B6" w:rsidP="00B631B6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C6C9CF9" w14:textId="77777777" w:rsidR="00B631B6" w:rsidRDefault="00B631B6" w:rsidP="00CA2CA5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C2FCD7E" w14:textId="77777777" w:rsidR="00B631B6" w:rsidRDefault="00B631B6" w:rsidP="00CA2CA5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E74B54D" w14:textId="77777777" w:rsidR="00960A55" w:rsidRDefault="00960A55" w:rsidP="00CA2CA5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55082CF" w14:textId="77777777" w:rsidR="003B7547" w:rsidRPr="00683C69" w:rsidRDefault="003B7547" w:rsidP="00CA2CA5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14:paraId="47CD7A25" w14:textId="77777777" w:rsidR="003B7547" w:rsidRPr="003B7547" w:rsidRDefault="006466AB" w:rsidP="003B754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83C69">
        <w:rPr>
          <w:rFonts w:ascii="Times New Roman" w:hAnsi="Times New Roman" w:cs="Times New Roman"/>
          <w:sz w:val="24"/>
        </w:rPr>
        <w:lastRenderedPageBreak/>
        <w:t>Dor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>shkrimi mund t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shkruhet n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gjuh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>n shqipe ose gjuh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>n angleze. N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rast se materiali 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>sht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shkruar n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gjuh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>n shqipe, titulli dhe abstrakti duhet t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jen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t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shkruara fillimisht n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shqip dhe m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pas n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anglisht. N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>se i gjith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materiali 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>sht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i shkruar n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anglisht, duhet q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titulli dhe abstrakti t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shkruhen edhe n</w:t>
      </w:r>
      <w:r w:rsidR="00683C69" w:rsidRPr="00683C69">
        <w:rPr>
          <w:rFonts w:ascii="Times New Roman" w:hAnsi="Times New Roman" w:cs="Times New Roman"/>
          <w:sz w:val="24"/>
        </w:rPr>
        <w:t>ë</w:t>
      </w:r>
      <w:r w:rsidRPr="00683C69">
        <w:rPr>
          <w:rFonts w:ascii="Times New Roman" w:hAnsi="Times New Roman" w:cs="Times New Roman"/>
          <w:sz w:val="24"/>
        </w:rPr>
        <w:t xml:space="preserve"> versionin shqip. </w:t>
      </w:r>
    </w:p>
    <w:p w14:paraId="7CCBF639" w14:textId="77777777" w:rsidR="003B7547" w:rsidRPr="003B7547" w:rsidRDefault="003B7547" w:rsidP="003B754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D</w:t>
      </w:r>
      <w:r w:rsidR="006466AB" w:rsidRPr="00637314">
        <w:rPr>
          <w:rFonts w:ascii="Times New Roman" w:hAnsi="Times New Roman" w:cs="Times New Roman"/>
          <w:sz w:val="24"/>
        </w:rPr>
        <w:t>or</w:t>
      </w:r>
      <w:r w:rsidR="00683C69" w:rsidRPr="00637314">
        <w:rPr>
          <w:rFonts w:ascii="Times New Roman" w:hAnsi="Times New Roman" w:cs="Times New Roman"/>
          <w:sz w:val="24"/>
        </w:rPr>
        <w:t>ë</w:t>
      </w:r>
      <w:r w:rsidR="006466AB" w:rsidRPr="00637314">
        <w:rPr>
          <w:rFonts w:ascii="Times New Roman" w:hAnsi="Times New Roman" w:cs="Times New Roman"/>
          <w:sz w:val="24"/>
        </w:rPr>
        <w:t>sh</w:t>
      </w:r>
      <w:r>
        <w:rPr>
          <w:rFonts w:ascii="Times New Roman" w:hAnsi="Times New Roman" w:cs="Times New Roman"/>
          <w:sz w:val="24"/>
        </w:rPr>
        <w:t>k</w:t>
      </w:r>
      <w:r w:rsidR="006466AB" w:rsidRPr="00637314">
        <w:rPr>
          <w:rFonts w:ascii="Times New Roman" w:hAnsi="Times New Roman" w:cs="Times New Roman"/>
          <w:sz w:val="24"/>
        </w:rPr>
        <w:t>rimi duhet t</w:t>
      </w:r>
      <w:r w:rsidR="00683C69" w:rsidRPr="00637314">
        <w:rPr>
          <w:rFonts w:ascii="Times New Roman" w:hAnsi="Times New Roman" w:cs="Times New Roman"/>
          <w:sz w:val="24"/>
        </w:rPr>
        <w:t>ë</w:t>
      </w:r>
      <w:r w:rsidR="006466AB" w:rsidRPr="00637314">
        <w:rPr>
          <w:rFonts w:ascii="Times New Roman" w:hAnsi="Times New Roman" w:cs="Times New Roman"/>
          <w:sz w:val="24"/>
        </w:rPr>
        <w:t xml:space="preserve"> shkruhet n</w:t>
      </w:r>
      <w:r w:rsidR="00683C69" w:rsidRPr="00637314">
        <w:rPr>
          <w:rFonts w:ascii="Times New Roman" w:hAnsi="Times New Roman" w:cs="Times New Roman"/>
          <w:sz w:val="24"/>
        </w:rPr>
        <w:t>ë</w:t>
      </w:r>
      <w:r w:rsidR="006466AB" w:rsidRPr="00637314">
        <w:rPr>
          <w:rFonts w:ascii="Times New Roman" w:hAnsi="Times New Roman" w:cs="Times New Roman"/>
          <w:sz w:val="24"/>
        </w:rPr>
        <w:t xml:space="preserve"> </w:t>
      </w:r>
      <w:r w:rsidR="006466AB" w:rsidRPr="00637314">
        <w:rPr>
          <w:rFonts w:ascii="Times New Roman" w:hAnsi="Times New Roman" w:cs="Times New Roman"/>
          <w:color w:val="00B0F0"/>
          <w:sz w:val="24"/>
        </w:rPr>
        <w:t>Times Ne</w:t>
      </w:r>
      <w:r w:rsidR="00683C69" w:rsidRPr="00637314">
        <w:rPr>
          <w:rFonts w:ascii="Times New Roman" w:hAnsi="Times New Roman" w:cs="Times New Roman"/>
          <w:color w:val="00B0F0"/>
          <w:sz w:val="24"/>
        </w:rPr>
        <w:t>w</w:t>
      </w:r>
      <w:r w:rsidR="006466AB" w:rsidRPr="00637314">
        <w:rPr>
          <w:rFonts w:ascii="Times New Roman" w:hAnsi="Times New Roman" w:cs="Times New Roman"/>
          <w:color w:val="00B0F0"/>
          <w:sz w:val="24"/>
        </w:rPr>
        <w:t xml:space="preserve"> Roman, 12, font size dhe me hap</w:t>
      </w:r>
      <w:r w:rsidR="00683C69" w:rsidRPr="00637314">
        <w:rPr>
          <w:rFonts w:ascii="Times New Roman" w:hAnsi="Times New Roman" w:cs="Times New Roman"/>
          <w:color w:val="00B0F0"/>
          <w:sz w:val="24"/>
        </w:rPr>
        <w:t>ë</w:t>
      </w:r>
      <w:r w:rsidR="006466AB" w:rsidRPr="00637314">
        <w:rPr>
          <w:rFonts w:ascii="Times New Roman" w:hAnsi="Times New Roman" w:cs="Times New Roman"/>
          <w:color w:val="00B0F0"/>
          <w:sz w:val="24"/>
        </w:rPr>
        <w:t>sira midis rreshtave “Line spacing”</w:t>
      </w:r>
      <w:r w:rsidR="00637314">
        <w:rPr>
          <w:rFonts w:ascii="Times New Roman" w:hAnsi="Times New Roman" w:cs="Times New Roman"/>
          <w:color w:val="00B0F0"/>
          <w:sz w:val="24"/>
        </w:rPr>
        <w:t>-</w:t>
      </w:r>
      <w:r w:rsidR="006466AB" w:rsidRPr="00637314">
        <w:rPr>
          <w:rFonts w:ascii="Times New Roman" w:hAnsi="Times New Roman" w:cs="Times New Roman"/>
          <w:color w:val="00B0F0"/>
          <w:sz w:val="24"/>
        </w:rPr>
        <w:t>single</w:t>
      </w:r>
      <w:r w:rsidR="006466AB" w:rsidRPr="00637314">
        <w:rPr>
          <w:rFonts w:ascii="Times New Roman" w:hAnsi="Times New Roman" w:cs="Times New Roman"/>
          <w:sz w:val="24"/>
        </w:rPr>
        <w:t>.</w:t>
      </w:r>
      <w:r w:rsidR="005B44E6" w:rsidRPr="00637314">
        <w:rPr>
          <w:rFonts w:ascii="Times New Roman" w:hAnsi="Times New Roman" w:cs="Times New Roman"/>
          <w:sz w:val="24"/>
        </w:rPr>
        <w:t xml:space="preserve"> </w:t>
      </w:r>
    </w:p>
    <w:p w14:paraId="20BE7F99" w14:textId="77777777" w:rsidR="003B7547" w:rsidRPr="003B7547" w:rsidRDefault="005B44E6" w:rsidP="003B754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37314">
        <w:rPr>
          <w:rFonts w:ascii="Times New Roman" w:hAnsi="Times New Roman" w:cs="Times New Roman"/>
          <w:sz w:val="24"/>
        </w:rPr>
        <w:t>Dor</w:t>
      </w:r>
      <w:r w:rsidR="00683C69" w:rsidRPr="00637314">
        <w:rPr>
          <w:rFonts w:ascii="Times New Roman" w:hAnsi="Times New Roman" w:cs="Times New Roman"/>
          <w:sz w:val="24"/>
        </w:rPr>
        <w:t>ë</w:t>
      </w:r>
      <w:r w:rsidRPr="00637314">
        <w:rPr>
          <w:rFonts w:ascii="Times New Roman" w:hAnsi="Times New Roman" w:cs="Times New Roman"/>
          <w:sz w:val="24"/>
        </w:rPr>
        <w:t>shkrimi dor</w:t>
      </w:r>
      <w:r w:rsidR="00683C69" w:rsidRPr="00637314">
        <w:rPr>
          <w:rFonts w:ascii="Times New Roman" w:hAnsi="Times New Roman" w:cs="Times New Roman"/>
          <w:sz w:val="24"/>
        </w:rPr>
        <w:t>ë</w:t>
      </w:r>
      <w:r w:rsidRPr="00637314">
        <w:rPr>
          <w:rFonts w:ascii="Times New Roman" w:hAnsi="Times New Roman" w:cs="Times New Roman"/>
          <w:sz w:val="24"/>
        </w:rPr>
        <w:t>zohet n</w:t>
      </w:r>
      <w:r w:rsidR="00683C69" w:rsidRPr="00637314">
        <w:rPr>
          <w:rFonts w:ascii="Times New Roman" w:hAnsi="Times New Roman" w:cs="Times New Roman"/>
          <w:sz w:val="24"/>
        </w:rPr>
        <w:t>ë</w:t>
      </w:r>
      <w:r w:rsidRPr="00637314">
        <w:rPr>
          <w:rFonts w:ascii="Times New Roman" w:hAnsi="Times New Roman" w:cs="Times New Roman"/>
          <w:sz w:val="24"/>
        </w:rPr>
        <w:t xml:space="preserve"> format t</w:t>
      </w:r>
      <w:r w:rsidR="00683C69" w:rsidRPr="00637314">
        <w:rPr>
          <w:rFonts w:ascii="Times New Roman" w:hAnsi="Times New Roman" w:cs="Times New Roman"/>
          <w:sz w:val="24"/>
        </w:rPr>
        <w:t>ë</w:t>
      </w:r>
      <w:r w:rsidRPr="00637314">
        <w:rPr>
          <w:rFonts w:ascii="Times New Roman" w:hAnsi="Times New Roman" w:cs="Times New Roman"/>
          <w:sz w:val="24"/>
        </w:rPr>
        <w:t xml:space="preserve"> printuar dhe elektronik.</w:t>
      </w:r>
      <w:r w:rsidR="00FD630A" w:rsidRPr="00637314">
        <w:rPr>
          <w:rFonts w:ascii="Times New Roman" w:hAnsi="Times New Roman" w:cs="Times New Roman"/>
          <w:sz w:val="24"/>
        </w:rPr>
        <w:t xml:space="preserve"> </w:t>
      </w:r>
    </w:p>
    <w:p w14:paraId="49FFF611" w14:textId="77777777" w:rsidR="003B7547" w:rsidRDefault="00FD630A" w:rsidP="003B754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Versioni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printuar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dor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r w:rsidRPr="00683C69">
        <w:rPr>
          <w:rFonts w:ascii="Times New Roman" w:hAnsi="Times New Roman" w:cs="Times New Roman"/>
          <w:sz w:val="24"/>
          <w:lang w:val="en-US"/>
        </w:rPr>
        <w:t>zohet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pran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Sekretaris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s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K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r w:rsidRPr="00683C69">
        <w:rPr>
          <w:rFonts w:ascii="Times New Roman" w:hAnsi="Times New Roman" w:cs="Times New Roman"/>
          <w:sz w:val="24"/>
          <w:lang w:val="en-US"/>
        </w:rPr>
        <w:t>shillit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Botues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Biblioteka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Shkencore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, Godina e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Rektoratit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Versioni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elektronik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duhet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t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jet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n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formatin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.pdf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n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formatin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.doc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ose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.docx.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Dor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r w:rsidRPr="00683C69">
        <w:rPr>
          <w:rFonts w:ascii="Times New Roman" w:hAnsi="Times New Roman" w:cs="Times New Roman"/>
          <w:sz w:val="24"/>
          <w:lang w:val="en-US"/>
        </w:rPr>
        <w:t>shkrimi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duhet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t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r w:rsidRPr="00683C69">
        <w:rPr>
          <w:rFonts w:ascii="Times New Roman" w:hAnsi="Times New Roman" w:cs="Times New Roman"/>
          <w:sz w:val="24"/>
          <w:lang w:val="en-US"/>
        </w:rPr>
        <w:t>rgohet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n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adres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r w:rsidRPr="00683C69">
        <w:rPr>
          <w:rFonts w:ascii="Times New Roman" w:hAnsi="Times New Roman" w:cs="Times New Roman"/>
          <w:sz w:val="24"/>
          <w:lang w:val="en-US"/>
        </w:rPr>
        <w:t>n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emailit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9" w:history="1">
        <w:r w:rsidRPr="00683C69">
          <w:rPr>
            <w:rStyle w:val="Hyperlink"/>
            <w:rFonts w:ascii="Times New Roman" w:hAnsi="Times New Roman" w:cs="Times New Roman"/>
            <w:sz w:val="24"/>
            <w:lang w:val="en-US"/>
          </w:rPr>
          <w:t>buletini@unkorce.edu.al</w:t>
        </w:r>
      </w:hyperlink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4CB2D720" w14:textId="2B5DD6A3" w:rsidR="006466AB" w:rsidRPr="00683C69" w:rsidRDefault="00FD630A" w:rsidP="003B7547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Materiali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i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plot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duhet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t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p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r w:rsidRPr="00683C69">
        <w:rPr>
          <w:rFonts w:ascii="Times New Roman" w:hAnsi="Times New Roman" w:cs="Times New Roman"/>
          <w:sz w:val="24"/>
          <w:lang w:val="en-US"/>
        </w:rPr>
        <w:t>rfshij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n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nj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total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prej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10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faqesh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tekstin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materialin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grafik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tabelat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s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="0063731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bashku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me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dixhiturat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p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r w:rsidRPr="00683C69">
        <w:rPr>
          <w:rFonts w:ascii="Times New Roman" w:hAnsi="Times New Roman" w:cs="Times New Roman"/>
          <w:sz w:val="24"/>
          <w:lang w:val="en-US"/>
        </w:rPr>
        <w:t>rkat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r w:rsidRPr="00683C69">
        <w:rPr>
          <w:rFonts w:ascii="Times New Roman" w:hAnsi="Times New Roman" w:cs="Times New Roman"/>
          <w:sz w:val="24"/>
          <w:lang w:val="en-US"/>
        </w:rPr>
        <w:t>se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list</w:t>
      </w:r>
      <w:r w:rsidR="00683C69" w:rsidRPr="00683C69">
        <w:rPr>
          <w:rFonts w:ascii="Times New Roman" w:hAnsi="Times New Roman" w:cs="Times New Roman"/>
          <w:sz w:val="24"/>
          <w:lang w:val="en-US"/>
        </w:rPr>
        <w:t>ë</w:t>
      </w:r>
      <w:r w:rsidRPr="00683C69">
        <w:rPr>
          <w:rFonts w:ascii="Times New Roman" w:hAnsi="Times New Roman" w:cs="Times New Roman"/>
          <w:sz w:val="24"/>
          <w:lang w:val="en-US"/>
        </w:rPr>
        <w:t>n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683C69">
        <w:rPr>
          <w:rFonts w:ascii="Times New Roman" w:hAnsi="Times New Roman" w:cs="Times New Roman"/>
          <w:sz w:val="24"/>
          <w:lang w:val="en-US"/>
        </w:rPr>
        <w:t>referencave</w:t>
      </w:r>
      <w:proofErr w:type="spellEnd"/>
      <w:r w:rsidRPr="00683C69">
        <w:rPr>
          <w:rFonts w:ascii="Times New Roman" w:hAnsi="Times New Roman" w:cs="Times New Roman"/>
          <w:sz w:val="24"/>
          <w:lang w:val="en-US"/>
        </w:rPr>
        <w:t>.</w:t>
      </w:r>
    </w:p>
    <w:p w14:paraId="03F3D23A" w14:textId="77777777" w:rsidR="00960A55" w:rsidRDefault="00960A55" w:rsidP="006466A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lang w:val="en-US"/>
        </w:rPr>
      </w:pPr>
    </w:p>
    <w:p w14:paraId="3BD4A841" w14:textId="77777777" w:rsidR="003E0250" w:rsidRDefault="003425E3" w:rsidP="006466A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3425E3">
        <w:rPr>
          <w:rFonts w:ascii="Times New Roman" w:hAnsi="Times New Roman" w:cs="Times New Roman"/>
          <w:b/>
          <w:sz w:val="24"/>
          <w:lang w:val="en-US"/>
        </w:rPr>
        <w:t>Titulli</w:t>
      </w:r>
      <w:proofErr w:type="spellEnd"/>
      <w:r w:rsidRPr="003425E3">
        <w:rPr>
          <w:rFonts w:ascii="Times New Roman" w:hAnsi="Times New Roman" w:cs="Times New Roman"/>
          <w:b/>
          <w:sz w:val="24"/>
          <w:lang w:val="en-US"/>
        </w:rPr>
        <w:t xml:space="preserve"> i </w:t>
      </w:r>
      <w:proofErr w:type="spellStart"/>
      <w:r w:rsidRPr="003425E3">
        <w:rPr>
          <w:rFonts w:ascii="Times New Roman" w:hAnsi="Times New Roman" w:cs="Times New Roman"/>
          <w:b/>
          <w:sz w:val="24"/>
          <w:lang w:val="en-US"/>
        </w:rPr>
        <w:t>N</w:t>
      </w:r>
      <w:r w:rsidR="00683C69">
        <w:rPr>
          <w:rFonts w:ascii="Times New Roman" w:hAnsi="Times New Roman" w:cs="Times New Roman"/>
          <w:b/>
          <w:sz w:val="24"/>
          <w:lang w:val="en-US"/>
        </w:rPr>
        <w:t>ë</w:t>
      </w:r>
      <w:r w:rsidRPr="003425E3">
        <w:rPr>
          <w:rFonts w:ascii="Times New Roman" w:hAnsi="Times New Roman" w:cs="Times New Roman"/>
          <w:b/>
          <w:sz w:val="24"/>
          <w:lang w:val="en-US"/>
        </w:rPr>
        <w:t>nseksionit</w:t>
      </w:r>
      <w:proofErr w:type="spellEnd"/>
      <w:r w:rsidR="00620ADE">
        <w:rPr>
          <w:rFonts w:ascii="Times New Roman" w:hAnsi="Times New Roman" w:cs="Times New Roman"/>
          <w:b/>
          <w:sz w:val="24"/>
          <w:lang w:val="en-US"/>
        </w:rPr>
        <w:t xml:space="preserve"> 1</w:t>
      </w:r>
    </w:p>
    <w:p w14:paraId="68478D64" w14:textId="77777777" w:rsidR="003425E3" w:rsidRPr="00637314" w:rsidRDefault="003425E3" w:rsidP="006466AB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B0F0"/>
          <w:sz w:val="24"/>
        </w:rPr>
      </w:pPr>
      <w:proofErr w:type="spellStart"/>
      <w:r w:rsidRPr="003425E3">
        <w:rPr>
          <w:rFonts w:ascii="Times New Roman" w:hAnsi="Times New Roman" w:cs="Times New Roman"/>
          <w:sz w:val="24"/>
          <w:lang w:val="en-US"/>
        </w:rPr>
        <w:t>N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3425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25E3">
        <w:rPr>
          <w:rFonts w:ascii="Times New Roman" w:hAnsi="Times New Roman" w:cs="Times New Roman"/>
          <w:sz w:val="24"/>
          <w:lang w:val="en-US"/>
        </w:rPr>
        <w:t>rast</w:t>
      </w:r>
      <w:proofErr w:type="spellEnd"/>
      <w:r w:rsidRPr="003425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25E3">
        <w:rPr>
          <w:rFonts w:ascii="Times New Roman" w:hAnsi="Times New Roman" w:cs="Times New Roman"/>
          <w:sz w:val="24"/>
          <w:lang w:val="en-US"/>
        </w:rPr>
        <w:t>kur</w:t>
      </w:r>
      <w:proofErr w:type="spellEnd"/>
      <w:r w:rsidRPr="003425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25E3">
        <w:rPr>
          <w:rFonts w:ascii="Times New Roman" w:hAnsi="Times New Roman" w:cs="Times New Roman"/>
          <w:sz w:val="24"/>
          <w:lang w:val="en-US"/>
        </w:rPr>
        <w:t>seksioni</w:t>
      </w:r>
      <w:proofErr w:type="spellEnd"/>
      <w:r w:rsidRPr="003425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25E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425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25E3">
        <w:rPr>
          <w:rFonts w:ascii="Times New Roman" w:hAnsi="Times New Roman" w:cs="Times New Roman"/>
          <w:sz w:val="24"/>
          <w:lang w:val="en-US"/>
        </w:rPr>
        <w:t>nivelit</w:t>
      </w:r>
      <w:proofErr w:type="spellEnd"/>
      <w:r w:rsidRPr="003425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25E3">
        <w:rPr>
          <w:rFonts w:ascii="Times New Roman" w:hAnsi="Times New Roman" w:cs="Times New Roman"/>
          <w:sz w:val="24"/>
          <w:lang w:val="en-US"/>
        </w:rPr>
        <w:t>t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3425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25E3">
        <w:rPr>
          <w:rFonts w:ascii="Times New Roman" w:hAnsi="Times New Roman" w:cs="Times New Roman"/>
          <w:sz w:val="24"/>
          <w:lang w:val="en-US"/>
        </w:rPr>
        <w:t>par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3425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25E3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hoq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r>
        <w:rPr>
          <w:rFonts w:ascii="Times New Roman" w:hAnsi="Times New Roman" w:cs="Times New Roman"/>
          <w:sz w:val="24"/>
          <w:lang w:val="en-US"/>
        </w:rPr>
        <w:t>rohet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r>
        <w:rPr>
          <w:rFonts w:ascii="Times New Roman" w:hAnsi="Times New Roman" w:cs="Times New Roman"/>
          <w:sz w:val="24"/>
          <w:lang w:val="en-US"/>
        </w:rPr>
        <w:t>nseksion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titulli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r>
        <w:rPr>
          <w:rFonts w:ascii="Times New Roman" w:hAnsi="Times New Roman" w:cs="Times New Roman"/>
          <w:sz w:val="24"/>
          <w:lang w:val="en-US"/>
        </w:rPr>
        <w:t>nseks</w:t>
      </w:r>
      <w:r w:rsidR="00620ADE">
        <w:rPr>
          <w:rFonts w:ascii="Times New Roman" w:hAnsi="Times New Roman" w:cs="Times New Roman"/>
          <w:sz w:val="24"/>
          <w:lang w:val="en-US"/>
        </w:rPr>
        <w:t>ionit</w:t>
      </w:r>
      <w:proofErr w:type="spellEnd"/>
      <w:r w:rsidR="00620ADE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="00620ADE">
        <w:rPr>
          <w:rFonts w:ascii="Times New Roman" w:hAnsi="Times New Roman" w:cs="Times New Roman"/>
          <w:sz w:val="24"/>
          <w:lang w:val="en-US"/>
        </w:rPr>
        <w:t>n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r w:rsidR="00620ADE">
        <w:rPr>
          <w:rFonts w:ascii="Times New Roman" w:hAnsi="Times New Roman" w:cs="Times New Roman"/>
          <w:sz w:val="24"/>
          <w:lang w:val="en-US"/>
        </w:rPr>
        <w:t>nseksion</w:t>
      </w:r>
      <w:proofErr w:type="spellEnd"/>
      <w:r w:rsidR="00620A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20ADE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620A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20ADE">
        <w:rPr>
          <w:rFonts w:ascii="Times New Roman" w:hAnsi="Times New Roman" w:cs="Times New Roman"/>
          <w:sz w:val="24"/>
          <w:lang w:val="en-US"/>
        </w:rPr>
        <w:t>nivelit</w:t>
      </w:r>
      <w:proofErr w:type="spellEnd"/>
      <w:r w:rsidR="00620A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20ADE">
        <w:rPr>
          <w:rFonts w:ascii="Times New Roman" w:hAnsi="Times New Roman" w:cs="Times New Roman"/>
          <w:sz w:val="24"/>
          <w:lang w:val="en-US"/>
        </w:rPr>
        <w:t>t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="00620A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20ADE">
        <w:rPr>
          <w:rFonts w:ascii="Times New Roman" w:hAnsi="Times New Roman" w:cs="Times New Roman"/>
          <w:sz w:val="24"/>
          <w:lang w:val="en-US"/>
        </w:rPr>
        <w:t>par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="00620ADE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="00620ADE">
        <w:rPr>
          <w:rFonts w:ascii="Times New Roman" w:hAnsi="Times New Roman" w:cs="Times New Roman"/>
          <w:sz w:val="24"/>
          <w:lang w:val="en-US"/>
        </w:rPr>
        <w:t>duhet</w:t>
      </w:r>
      <w:proofErr w:type="spellEnd"/>
      <w:r w:rsidR="00620A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20ADE">
        <w:rPr>
          <w:rFonts w:ascii="Times New Roman" w:hAnsi="Times New Roman" w:cs="Times New Roman"/>
          <w:sz w:val="24"/>
          <w:lang w:val="en-US"/>
        </w:rPr>
        <w:t>t</w:t>
      </w:r>
      <w:r w:rsidR="00683C69"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="00620A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20ADE">
        <w:rPr>
          <w:rFonts w:ascii="Times New Roman" w:hAnsi="Times New Roman" w:cs="Times New Roman"/>
          <w:sz w:val="24"/>
          <w:lang w:val="en-US"/>
        </w:rPr>
        <w:t>shkruhet</w:t>
      </w:r>
      <w:proofErr w:type="spellEnd"/>
      <w:r w:rsidR="00620ADE">
        <w:rPr>
          <w:rFonts w:ascii="Times New Roman" w:hAnsi="Times New Roman" w:cs="Times New Roman"/>
          <w:sz w:val="24"/>
          <w:lang w:val="en-US"/>
        </w:rPr>
        <w:t xml:space="preserve"> me </w:t>
      </w:r>
      <w:r w:rsidR="00620ADE" w:rsidRPr="00637314">
        <w:rPr>
          <w:rFonts w:ascii="Times New Roman" w:hAnsi="Times New Roman" w:cs="Times New Roman"/>
          <w:color w:val="00B0F0"/>
          <w:sz w:val="24"/>
          <w:lang w:val="en-US"/>
        </w:rPr>
        <w:t>Times Ne</w:t>
      </w:r>
      <w:r w:rsidR="00683C69" w:rsidRPr="00637314">
        <w:rPr>
          <w:rFonts w:ascii="Times New Roman" w:hAnsi="Times New Roman" w:cs="Times New Roman"/>
          <w:color w:val="00B0F0"/>
          <w:sz w:val="24"/>
          <w:lang w:val="en-US"/>
        </w:rPr>
        <w:t>w</w:t>
      </w:r>
      <w:r w:rsidR="00620ADE" w:rsidRPr="00637314">
        <w:rPr>
          <w:rFonts w:ascii="Times New Roman" w:hAnsi="Times New Roman" w:cs="Times New Roman"/>
          <w:color w:val="00B0F0"/>
          <w:sz w:val="24"/>
          <w:lang w:val="en-US"/>
        </w:rPr>
        <w:t xml:space="preserve"> Roman, 12, Bold</w:t>
      </w:r>
      <w:r w:rsidR="00620ADE">
        <w:rPr>
          <w:rFonts w:ascii="Times New Roman" w:hAnsi="Times New Roman" w:cs="Times New Roman"/>
          <w:sz w:val="24"/>
          <w:lang w:val="en-US"/>
        </w:rPr>
        <w:t xml:space="preserve">, </w:t>
      </w:r>
      <w:r w:rsidR="00620ADE" w:rsidRPr="00637314">
        <w:rPr>
          <w:rFonts w:ascii="Times New Roman" w:eastAsia="Times New Roman" w:hAnsi="Times New Roman"/>
          <w:color w:val="00B0F0"/>
          <w:sz w:val="24"/>
        </w:rPr>
        <w:t>shkronja e parë e çdo fjale, kapitale, të tjerat të vogla.</w:t>
      </w:r>
    </w:p>
    <w:p w14:paraId="1C0835FC" w14:textId="77777777" w:rsidR="00960A55" w:rsidRDefault="00960A55" w:rsidP="00620ADE">
      <w:pPr>
        <w:tabs>
          <w:tab w:val="left" w:pos="360"/>
        </w:tabs>
        <w:spacing w:line="234" w:lineRule="auto"/>
        <w:ind w:left="8" w:right="100"/>
        <w:jc w:val="both"/>
        <w:rPr>
          <w:rFonts w:ascii="Times New Roman" w:eastAsia="Times New Roman" w:hAnsi="Times New Roman"/>
          <w:i/>
          <w:sz w:val="24"/>
          <w:lang w:val="sq-AL"/>
        </w:rPr>
      </w:pPr>
    </w:p>
    <w:p w14:paraId="020BB34E" w14:textId="77777777" w:rsidR="00620ADE" w:rsidRPr="00637314" w:rsidRDefault="00620ADE" w:rsidP="00620ADE">
      <w:pPr>
        <w:tabs>
          <w:tab w:val="left" w:pos="360"/>
        </w:tabs>
        <w:spacing w:line="234" w:lineRule="auto"/>
        <w:ind w:left="8" w:right="100"/>
        <w:jc w:val="both"/>
        <w:rPr>
          <w:rFonts w:ascii="Times New Roman" w:eastAsia="Times New Roman" w:hAnsi="Times New Roman"/>
          <w:color w:val="00B0F0"/>
          <w:sz w:val="24"/>
          <w:lang w:val="sq-AL"/>
        </w:rPr>
      </w:pPr>
      <w:r w:rsidRPr="00620ADE">
        <w:rPr>
          <w:rFonts w:ascii="Times New Roman" w:eastAsia="Times New Roman" w:hAnsi="Times New Roman"/>
          <w:i/>
          <w:sz w:val="24"/>
          <w:lang w:val="sq-AL"/>
        </w:rPr>
        <w:t>Titulli i Nënseksionit 2</w:t>
      </w:r>
      <w:r w:rsidRPr="00620ADE">
        <w:rPr>
          <w:rFonts w:ascii="Times New Roman" w:eastAsia="Times New Roman" w:hAnsi="Times New Roman"/>
          <w:sz w:val="24"/>
          <w:lang w:val="sq-AL"/>
        </w:rPr>
        <w:t xml:space="preserve"> </w:t>
      </w:r>
      <w:r w:rsidRPr="00637314">
        <w:rPr>
          <w:rFonts w:ascii="Times New Roman" w:eastAsia="Times New Roman" w:hAnsi="Times New Roman"/>
          <w:color w:val="00B0F0"/>
          <w:sz w:val="24"/>
          <w:lang w:val="sq-AL"/>
        </w:rPr>
        <w:t xml:space="preserve">(italic, shkronja e parë e çdo fjale kapitale, të tjerat të vogla). </w:t>
      </w:r>
    </w:p>
    <w:p w14:paraId="15EA7800" w14:textId="77777777" w:rsidR="00620ADE" w:rsidRPr="00620ADE" w:rsidRDefault="00620ADE" w:rsidP="00620ADE">
      <w:pPr>
        <w:tabs>
          <w:tab w:val="left" w:pos="360"/>
        </w:tabs>
        <w:spacing w:line="234" w:lineRule="auto"/>
        <w:ind w:left="8" w:right="100"/>
        <w:jc w:val="both"/>
        <w:rPr>
          <w:rFonts w:ascii="Times New Roman" w:eastAsia="Times New Roman" w:hAnsi="Times New Roman"/>
          <w:sz w:val="24"/>
          <w:lang w:val="sq-AL"/>
        </w:rPr>
      </w:pPr>
      <w:r w:rsidRPr="00620ADE">
        <w:rPr>
          <w:rFonts w:ascii="Times New Roman" w:eastAsia="Times New Roman" w:hAnsi="Times New Roman"/>
          <w:sz w:val="24"/>
          <w:lang w:val="sq-AL"/>
        </w:rPr>
        <w:t>Përdorimi i shkurtimeve: në artikull mund të përdoren shkurtime, kuptimi i të cilave duhet të jetë sqaruar në përdorimin e parë.</w:t>
      </w:r>
    </w:p>
    <w:p w14:paraId="5F0A6879" w14:textId="77777777" w:rsidR="00960A55" w:rsidRDefault="00960A55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color w:val="FF0000"/>
          <w:sz w:val="24"/>
          <w:lang w:val="sq-AL"/>
        </w:rPr>
      </w:pPr>
    </w:p>
    <w:p w14:paraId="2D56DDF3" w14:textId="77777777" w:rsidR="00620ADE" w:rsidRPr="00620ADE" w:rsidRDefault="00620ADE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  <w:r>
        <w:rPr>
          <w:rFonts w:ascii="Times New Roman" w:eastAsia="Times New Roman" w:hAnsi="Times New Roman"/>
          <w:b/>
          <w:sz w:val="24"/>
          <w:lang w:val="sq-AL"/>
        </w:rPr>
        <w:t xml:space="preserve">MATERIALET </w:t>
      </w:r>
    </w:p>
    <w:p w14:paraId="788D6DA5" w14:textId="77777777" w:rsidR="00620ADE" w:rsidRDefault="00620ADE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k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</w:t>
      </w:r>
      <w:r w:rsidR="005D3589">
        <w:rPr>
          <w:rFonts w:ascii="Times New Roman" w:eastAsia="Times New Roman" w:hAnsi="Times New Roman"/>
          <w:sz w:val="24"/>
          <w:lang w:val="sq-AL"/>
        </w:rPr>
        <w:t>ç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shtje 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rshkruhen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nat e nevojshme 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r </w:t>
      </w:r>
      <w:r w:rsidR="006B5CEB">
        <w:rPr>
          <w:rFonts w:ascii="Times New Roman" w:eastAsia="Times New Roman" w:hAnsi="Times New Roman"/>
          <w:sz w:val="24"/>
          <w:lang w:val="sq-AL"/>
        </w:rPr>
        <w:t>studimin e kryer, diskutimet e fundit ndërkombëtare në fushën përkatëse të studimit, motivimin, qëllimin dhe pyetjet e kërkimit.</w:t>
      </w:r>
    </w:p>
    <w:p w14:paraId="64B43FE3" w14:textId="77777777" w:rsidR="00960A55" w:rsidRDefault="00960A55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</w:p>
    <w:p w14:paraId="2F0C0E1E" w14:textId="77777777" w:rsidR="007435A7" w:rsidRDefault="007435A7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</w:p>
    <w:p w14:paraId="4C5E99D0" w14:textId="77777777" w:rsidR="007435A7" w:rsidRDefault="007435A7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</w:p>
    <w:p w14:paraId="7203C57F" w14:textId="7C866F09" w:rsidR="00620ADE" w:rsidRDefault="00620ADE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  <w:r>
        <w:rPr>
          <w:rFonts w:ascii="Times New Roman" w:eastAsia="Times New Roman" w:hAnsi="Times New Roman"/>
          <w:b/>
          <w:sz w:val="24"/>
          <w:lang w:val="sq-AL"/>
        </w:rPr>
        <w:t>METODOLOGJIA E PËRDORUR</w:t>
      </w:r>
      <w:r w:rsidRPr="00620ADE">
        <w:rPr>
          <w:rFonts w:ascii="Times New Roman" w:eastAsia="Times New Roman" w:hAnsi="Times New Roman"/>
          <w:b/>
          <w:sz w:val="24"/>
          <w:lang w:val="sq-AL"/>
        </w:rPr>
        <w:t xml:space="preserve"> </w:t>
      </w:r>
    </w:p>
    <w:p w14:paraId="15BC97C5" w14:textId="77777777" w:rsidR="00620ADE" w:rsidRDefault="00617554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 xml:space="preserve">Kjo </w:t>
      </w:r>
      <w:r w:rsidR="005D3589">
        <w:rPr>
          <w:rFonts w:ascii="Times New Roman" w:eastAsia="Times New Roman" w:hAnsi="Times New Roman"/>
          <w:sz w:val="24"/>
          <w:lang w:val="sq-AL"/>
        </w:rPr>
        <w:t>ç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shtje shpjegon metodologjin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e 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rdorur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realizimin e studimit. Shpjegimi i metodologjis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duket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jet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i holl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sish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m, i qart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dhe i cituar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rastin e nj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metodologjie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huazuar.</w:t>
      </w:r>
    </w:p>
    <w:p w14:paraId="7F171324" w14:textId="77777777" w:rsidR="00960A55" w:rsidRDefault="00960A55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</w:p>
    <w:p w14:paraId="33463D39" w14:textId="77777777" w:rsidR="00620ADE" w:rsidRDefault="00620ADE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  <w:r>
        <w:rPr>
          <w:rFonts w:ascii="Times New Roman" w:eastAsia="Times New Roman" w:hAnsi="Times New Roman"/>
          <w:b/>
          <w:sz w:val="24"/>
          <w:lang w:val="sq-AL"/>
        </w:rPr>
        <w:t>REZULTATET</w:t>
      </w:r>
      <w:r w:rsidRPr="00620ADE">
        <w:rPr>
          <w:rFonts w:ascii="Times New Roman" w:eastAsia="Times New Roman" w:hAnsi="Times New Roman"/>
          <w:b/>
          <w:sz w:val="24"/>
          <w:lang w:val="sq-AL"/>
        </w:rPr>
        <w:t xml:space="preserve"> </w:t>
      </w:r>
    </w:p>
    <w:p w14:paraId="28A771F9" w14:textId="77777777" w:rsidR="00256A05" w:rsidRDefault="00206B25" w:rsidP="00256A05">
      <w:pPr>
        <w:tabs>
          <w:tab w:val="left" w:pos="338"/>
        </w:tabs>
        <w:spacing w:line="234" w:lineRule="auto"/>
        <w:ind w:left="5" w:right="40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Rezultatet duhet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jen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qarta dhe kon</w:t>
      </w:r>
      <w:r w:rsidR="005D3589">
        <w:rPr>
          <w:rFonts w:ascii="Times New Roman" w:eastAsia="Times New Roman" w:hAnsi="Times New Roman"/>
          <w:sz w:val="24"/>
          <w:lang w:val="sq-AL"/>
        </w:rPr>
        <w:t>ç</w:t>
      </w:r>
      <w:r>
        <w:rPr>
          <w:rFonts w:ascii="Times New Roman" w:eastAsia="Times New Roman" w:hAnsi="Times New Roman"/>
          <w:sz w:val="24"/>
          <w:lang w:val="sq-AL"/>
        </w:rPr>
        <w:t xml:space="preserve">ize. </w:t>
      </w:r>
    </w:p>
    <w:p w14:paraId="471ED408" w14:textId="77777777" w:rsidR="00256A05" w:rsidRDefault="00256A05" w:rsidP="00256A05">
      <w:pPr>
        <w:tabs>
          <w:tab w:val="left" w:pos="338"/>
        </w:tabs>
        <w:spacing w:line="234" w:lineRule="auto"/>
        <w:ind w:left="5" w:right="400"/>
        <w:jc w:val="both"/>
        <w:rPr>
          <w:rFonts w:ascii="Times New Roman" w:eastAsia="Times New Roman" w:hAnsi="Times New Roman"/>
          <w:sz w:val="24"/>
          <w:lang w:val="sq-AL"/>
        </w:rPr>
      </w:pPr>
      <w:r w:rsidRPr="00256A05">
        <w:rPr>
          <w:rFonts w:ascii="Times New Roman" w:eastAsia="Times New Roman" w:hAnsi="Times New Roman"/>
          <w:sz w:val="24"/>
          <w:lang w:val="sq-AL"/>
        </w:rPr>
        <w:t>Dixhiturat e figurave: duhen paraqitur nën çdo figurë në dy gjuhë, shqip dhe anglisht, bashkë me referimet përkatëse.</w:t>
      </w:r>
    </w:p>
    <w:p w14:paraId="04B914B8" w14:textId="77777777" w:rsidR="00960A55" w:rsidRPr="00256A05" w:rsidRDefault="00960A55" w:rsidP="00256A05">
      <w:pPr>
        <w:tabs>
          <w:tab w:val="left" w:pos="338"/>
        </w:tabs>
        <w:spacing w:line="234" w:lineRule="auto"/>
        <w:ind w:left="5" w:right="400"/>
        <w:jc w:val="both"/>
        <w:rPr>
          <w:rFonts w:ascii="Times New Roman" w:eastAsia="Times New Roman" w:hAnsi="Times New Roman"/>
          <w:sz w:val="24"/>
          <w:lang w:val="sq-AL"/>
        </w:rPr>
      </w:pPr>
    </w:p>
    <w:p w14:paraId="4B5C9A34" w14:textId="77777777" w:rsidR="00256A05" w:rsidRPr="00960A55" w:rsidRDefault="00256A05" w:rsidP="00256A05">
      <w:pPr>
        <w:tabs>
          <w:tab w:val="left" w:pos="360"/>
        </w:tabs>
        <w:spacing w:line="234" w:lineRule="auto"/>
        <w:ind w:left="8" w:right="100"/>
        <w:jc w:val="both"/>
        <w:rPr>
          <w:rFonts w:ascii="Times New Roman" w:eastAsia="Times New Roman" w:hAnsi="Times New Roman"/>
          <w:i/>
          <w:sz w:val="22"/>
          <w:lang w:val="sq-AL"/>
        </w:rPr>
      </w:pPr>
      <w:r w:rsidRPr="00960A55">
        <w:rPr>
          <w:rFonts w:ascii="Times New Roman" w:eastAsia="Times New Roman" w:hAnsi="Times New Roman"/>
          <w:i/>
          <w:sz w:val="22"/>
          <w:lang w:val="sq-AL"/>
        </w:rPr>
        <w:t>Figurat dhe</w:t>
      </w:r>
      <w:r w:rsidR="00960A55">
        <w:rPr>
          <w:rFonts w:ascii="Times New Roman" w:eastAsia="Times New Roman" w:hAnsi="Times New Roman"/>
          <w:i/>
          <w:sz w:val="22"/>
          <w:lang w:val="sq-AL"/>
        </w:rPr>
        <w:t xml:space="preserve"> </w:t>
      </w:r>
      <w:r w:rsidRPr="00960A55">
        <w:rPr>
          <w:rFonts w:ascii="Times New Roman" w:eastAsia="Times New Roman" w:hAnsi="Times New Roman"/>
          <w:i/>
          <w:sz w:val="22"/>
          <w:lang w:val="sq-AL"/>
        </w:rPr>
        <w:t>Tabelat</w:t>
      </w:r>
      <w:r w:rsidR="00960A55">
        <w:rPr>
          <w:rFonts w:ascii="Times New Roman" w:eastAsia="Times New Roman" w:hAnsi="Times New Roman"/>
          <w:i/>
          <w:sz w:val="22"/>
          <w:lang w:val="sq-AL"/>
        </w:rPr>
        <w:t xml:space="preserve"> (</w:t>
      </w:r>
      <w:r w:rsidR="00960A55" w:rsidRPr="00637314">
        <w:rPr>
          <w:rFonts w:ascii="Times New Roman" w:eastAsia="Times New Roman" w:hAnsi="Times New Roman"/>
          <w:i/>
          <w:color w:val="00B0F0"/>
          <w:sz w:val="22"/>
          <w:lang w:val="sq-AL"/>
        </w:rPr>
        <w:t>Times Ne</w:t>
      </w:r>
      <w:r w:rsidR="00683C69" w:rsidRPr="00637314">
        <w:rPr>
          <w:rFonts w:ascii="Times New Roman" w:eastAsia="Times New Roman" w:hAnsi="Times New Roman"/>
          <w:i/>
          <w:color w:val="00B0F0"/>
          <w:sz w:val="22"/>
          <w:lang w:val="sq-AL"/>
        </w:rPr>
        <w:t>w</w:t>
      </w:r>
      <w:r w:rsidR="00960A55" w:rsidRPr="00637314">
        <w:rPr>
          <w:rFonts w:ascii="Times New Roman" w:eastAsia="Times New Roman" w:hAnsi="Times New Roman"/>
          <w:i/>
          <w:color w:val="00B0F0"/>
          <w:sz w:val="22"/>
          <w:lang w:val="sq-AL"/>
        </w:rPr>
        <w:t xml:space="preserve"> Roman, italic, 11, Center</w:t>
      </w:r>
      <w:r w:rsidR="00960A55">
        <w:rPr>
          <w:rFonts w:ascii="Times New Roman" w:eastAsia="Times New Roman" w:hAnsi="Times New Roman"/>
          <w:i/>
          <w:sz w:val="22"/>
          <w:lang w:val="sq-AL"/>
        </w:rPr>
        <w:t>)</w:t>
      </w:r>
    </w:p>
    <w:p w14:paraId="3A94A20B" w14:textId="617914D2" w:rsidR="00620ADE" w:rsidRDefault="00960A55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Figurat (ku 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rfshihen grafik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t dhe fotografit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) dhe tabelat duhet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rfshihen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tekst,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vendin e duhur dhe nuk duhet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dalin 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rtej 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rmasave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faqes. Figurat, fotot, grafik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t duhet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jen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</w:t>
      </w:r>
      <w:r w:rsidR="00637314">
        <w:rPr>
          <w:rFonts w:ascii="Times New Roman" w:eastAsia="Times New Roman" w:hAnsi="Times New Roman"/>
          <w:sz w:val="24"/>
          <w:lang w:val="sq-AL"/>
        </w:rPr>
        <w:t>cilesise</w:t>
      </w:r>
      <w:r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lart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qen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sa m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duksh</w:t>
      </w:r>
      <w:r w:rsidR="00637314">
        <w:rPr>
          <w:rFonts w:ascii="Times New Roman" w:eastAsia="Times New Roman" w:hAnsi="Times New Roman"/>
          <w:sz w:val="24"/>
          <w:lang w:val="sq-AL"/>
        </w:rPr>
        <w:t>em</w:t>
      </w:r>
      <w:r>
        <w:rPr>
          <w:rFonts w:ascii="Times New Roman" w:eastAsia="Times New Roman" w:hAnsi="Times New Roman"/>
          <w:sz w:val="24"/>
          <w:lang w:val="sq-AL"/>
        </w:rPr>
        <w:t xml:space="preserve">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versionin e printuar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Buletinit. Ato duhet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pozicionohen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qend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r. Figurat dhe tabelat duhet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renditen sipas rendit numerik: </w:t>
      </w:r>
      <w:r w:rsidRPr="00960A55">
        <w:rPr>
          <w:rFonts w:ascii="Times New Roman" w:eastAsia="Times New Roman" w:hAnsi="Times New Roman"/>
          <w:i/>
          <w:sz w:val="22"/>
          <w:lang w:val="sq-AL"/>
        </w:rPr>
        <w:t>Figura 1, Figura 2</w:t>
      </w:r>
      <w:r>
        <w:rPr>
          <w:rFonts w:ascii="Times New Roman" w:eastAsia="Times New Roman" w:hAnsi="Times New Roman"/>
          <w:sz w:val="24"/>
          <w:lang w:val="sq-AL"/>
        </w:rPr>
        <w:t xml:space="preserve">...etj dhe </w:t>
      </w:r>
      <w:r w:rsidRPr="00960A55">
        <w:rPr>
          <w:rFonts w:ascii="Times New Roman" w:eastAsia="Times New Roman" w:hAnsi="Times New Roman"/>
          <w:i/>
          <w:sz w:val="22"/>
          <w:lang w:val="sq-AL"/>
        </w:rPr>
        <w:t>Tabela 1, Tabela 2</w:t>
      </w:r>
      <w:r>
        <w:rPr>
          <w:rFonts w:ascii="Times New Roman" w:eastAsia="Times New Roman" w:hAnsi="Times New Roman"/>
          <w:sz w:val="24"/>
          <w:lang w:val="sq-AL"/>
        </w:rPr>
        <w:t>...etj. Emertimet e tabelave dhe figurave vendosen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pjes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n e sip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rme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tyre, burimi i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nave duhet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vendoset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pjes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n e poshtme,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qend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r, me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nj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jtin model shkrimi. </w:t>
      </w:r>
      <w:r w:rsidR="00683C69">
        <w:rPr>
          <w:rFonts w:ascii="Times New Roman" w:eastAsia="Times New Roman" w:hAnsi="Times New Roman"/>
          <w:sz w:val="24"/>
          <w:lang w:val="sq-AL"/>
        </w:rPr>
        <w:t xml:space="preserve">Shkrimi në brendësi të tabelave duhet të jetë </w:t>
      </w:r>
      <w:r w:rsidR="00683C69" w:rsidRPr="00637314">
        <w:rPr>
          <w:rFonts w:ascii="Times New Roman" w:eastAsia="Times New Roman" w:hAnsi="Times New Roman"/>
          <w:color w:val="00B0F0"/>
          <w:sz w:val="24"/>
          <w:lang w:val="sq-AL"/>
        </w:rPr>
        <w:t>Times New Roman, 11, normal</w:t>
      </w:r>
      <w:r w:rsidR="00683C69">
        <w:rPr>
          <w:rFonts w:ascii="Times New Roman" w:eastAsia="Times New Roman" w:hAnsi="Times New Roman"/>
          <w:sz w:val="24"/>
          <w:lang w:val="sq-AL"/>
        </w:rPr>
        <w:t xml:space="preserve">. </w:t>
      </w:r>
      <w:r>
        <w:rPr>
          <w:rFonts w:ascii="Times New Roman" w:eastAsia="Times New Roman" w:hAnsi="Times New Roman"/>
          <w:sz w:val="24"/>
          <w:lang w:val="sq-AL"/>
        </w:rPr>
        <w:t>Burimi i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nave</w:t>
      </w:r>
      <w:r w:rsidR="009F5EBB">
        <w:rPr>
          <w:rFonts w:ascii="Times New Roman" w:eastAsia="Times New Roman" w:hAnsi="Times New Roman"/>
          <w:sz w:val="24"/>
          <w:lang w:val="sq-AL"/>
        </w:rPr>
        <w:t xml:space="preserve"> t</w:t>
      </w:r>
      <w:r w:rsidR="00355FAC">
        <w:rPr>
          <w:rFonts w:ascii="Times New Roman" w:eastAsia="Times New Roman" w:hAnsi="Times New Roman"/>
          <w:sz w:val="24"/>
          <w:lang w:val="sq-AL"/>
        </w:rPr>
        <w:t>ë</w:t>
      </w:r>
      <w:r w:rsidR="009F5EBB">
        <w:rPr>
          <w:rFonts w:ascii="Times New Roman" w:eastAsia="Times New Roman" w:hAnsi="Times New Roman"/>
          <w:sz w:val="24"/>
          <w:lang w:val="sq-AL"/>
        </w:rPr>
        <w:t xml:space="preserve"> tyre</w:t>
      </w:r>
      <w:r>
        <w:rPr>
          <w:rFonts w:ascii="Times New Roman" w:eastAsia="Times New Roman" w:hAnsi="Times New Roman"/>
          <w:sz w:val="24"/>
          <w:lang w:val="sq-AL"/>
        </w:rPr>
        <w:t xml:space="preserve"> duhet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listohen 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</w:t>
      </w:r>
      <w:r w:rsidR="0036699C">
        <w:rPr>
          <w:rFonts w:ascii="Times New Roman" w:eastAsia="Times New Roman" w:hAnsi="Times New Roman"/>
          <w:sz w:val="24"/>
          <w:lang w:val="sq-AL"/>
        </w:rPr>
        <w:t>listën e Referencave</w:t>
      </w:r>
      <w:r>
        <w:rPr>
          <w:rFonts w:ascii="Times New Roman" w:eastAsia="Times New Roman" w:hAnsi="Times New Roman"/>
          <w:sz w:val="24"/>
          <w:lang w:val="sq-AL"/>
        </w:rPr>
        <w:t>.</w:t>
      </w:r>
    </w:p>
    <w:p w14:paraId="73196213" w14:textId="27BF4F4F" w:rsidR="00256A05" w:rsidRDefault="004729BA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sz w:val="24"/>
          <w:lang w:val="sq-AL"/>
        </w:rPr>
      </w:pPr>
      <w:r w:rsidRPr="004729BA">
        <w:rPr>
          <w:rFonts w:ascii="Times New Roman" w:eastAsia="Times New Roman" w:hAnsi="Times New Roman"/>
          <w:i/>
          <w:iCs/>
          <w:sz w:val="24"/>
          <w:lang w:val="sq-AL"/>
        </w:rPr>
        <w:t xml:space="preserve">Njësitë </w:t>
      </w:r>
      <w:r>
        <w:rPr>
          <w:rFonts w:ascii="Times New Roman" w:eastAsia="Times New Roman" w:hAnsi="Times New Roman"/>
          <w:sz w:val="24"/>
          <w:lang w:val="sq-AL"/>
        </w:rPr>
        <w:t>e përdorura në Buletin duhet të përputhen me ato të Sistemit Ndërkombëtar të Njësive.</w:t>
      </w:r>
    </w:p>
    <w:p w14:paraId="7E6E7192" w14:textId="77777777" w:rsidR="004729BA" w:rsidRPr="004729BA" w:rsidRDefault="004729BA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sz w:val="24"/>
          <w:lang w:val="sq-AL"/>
        </w:rPr>
      </w:pPr>
    </w:p>
    <w:p w14:paraId="2FD46A31" w14:textId="77777777" w:rsidR="00620ADE" w:rsidRDefault="00620ADE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sz w:val="24"/>
          <w:lang w:val="sq-AL"/>
        </w:rPr>
      </w:pPr>
      <w:r w:rsidRPr="00620ADE">
        <w:rPr>
          <w:rFonts w:ascii="Times New Roman" w:eastAsia="Times New Roman" w:hAnsi="Times New Roman"/>
          <w:b/>
          <w:sz w:val="24"/>
          <w:lang w:val="sq-AL"/>
        </w:rPr>
        <w:t>DISKUTIMI</w:t>
      </w:r>
      <w:r w:rsidRPr="00620ADE">
        <w:rPr>
          <w:rFonts w:ascii="Times New Roman" w:eastAsia="Times New Roman" w:hAnsi="Times New Roman"/>
          <w:sz w:val="24"/>
          <w:lang w:val="sq-AL"/>
        </w:rPr>
        <w:t xml:space="preserve"> I </w:t>
      </w:r>
      <w:r w:rsidRPr="00620ADE">
        <w:rPr>
          <w:rFonts w:ascii="Times New Roman" w:eastAsia="Times New Roman" w:hAnsi="Times New Roman"/>
          <w:b/>
          <w:sz w:val="24"/>
          <w:lang w:val="sq-AL"/>
        </w:rPr>
        <w:t>REZULTATEVE</w:t>
      </w:r>
      <w:r w:rsidRPr="00620ADE">
        <w:rPr>
          <w:rFonts w:ascii="Times New Roman" w:eastAsia="Times New Roman" w:hAnsi="Times New Roman"/>
          <w:sz w:val="24"/>
          <w:lang w:val="sq-AL"/>
        </w:rPr>
        <w:t xml:space="preserve"> </w:t>
      </w:r>
    </w:p>
    <w:p w14:paraId="02FA93E0" w14:textId="7D20A496" w:rsidR="00620ADE" w:rsidRDefault="00206B25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Diskutimet duhet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</w:t>
      </w:r>
      <w:r w:rsidR="006B5CEB">
        <w:rPr>
          <w:rFonts w:ascii="Times New Roman" w:eastAsia="Times New Roman" w:hAnsi="Times New Roman"/>
          <w:sz w:val="24"/>
          <w:lang w:val="sq-AL"/>
        </w:rPr>
        <w:t>interpertojnë</w:t>
      </w:r>
      <w:r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nat e rezultateve t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pu</w:t>
      </w:r>
      <w:r w:rsidR="006B5CEB">
        <w:rPr>
          <w:rFonts w:ascii="Times New Roman" w:eastAsia="Times New Roman" w:hAnsi="Times New Roman"/>
          <w:sz w:val="24"/>
          <w:lang w:val="sq-AL"/>
        </w:rPr>
        <w:t>n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s, por pa i p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rs</w:t>
      </w:r>
      <w:r w:rsidR="00683C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ritur ato</w:t>
      </w:r>
      <w:r w:rsidR="006B5CEB">
        <w:rPr>
          <w:rFonts w:ascii="Times New Roman" w:eastAsia="Times New Roman" w:hAnsi="Times New Roman"/>
          <w:sz w:val="24"/>
          <w:lang w:val="sq-AL"/>
        </w:rPr>
        <w:t>, si dhe krahasimin e të dhënave të studimit me studimet e mëparshme</w:t>
      </w:r>
      <w:r>
        <w:rPr>
          <w:rFonts w:ascii="Times New Roman" w:eastAsia="Times New Roman" w:hAnsi="Times New Roman"/>
          <w:sz w:val="24"/>
          <w:lang w:val="sq-AL"/>
        </w:rPr>
        <w:t>.</w:t>
      </w:r>
    </w:p>
    <w:p w14:paraId="6207A315" w14:textId="77777777" w:rsidR="00960A55" w:rsidRDefault="00960A55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</w:p>
    <w:p w14:paraId="5A084B00" w14:textId="77777777" w:rsidR="00620ADE" w:rsidRDefault="00620ADE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  <w:r w:rsidRPr="00620ADE">
        <w:rPr>
          <w:rFonts w:ascii="Times New Roman" w:eastAsia="Times New Roman" w:hAnsi="Times New Roman"/>
          <w:b/>
          <w:sz w:val="24"/>
          <w:lang w:val="sq-AL"/>
        </w:rPr>
        <w:t>PËRFUNDIME</w:t>
      </w:r>
    </w:p>
    <w:p w14:paraId="0B321ED6" w14:textId="074322B9" w:rsidR="00206B25" w:rsidRDefault="00206B25" w:rsidP="00206B25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>N</w:t>
      </w:r>
      <w:r w:rsidR="00683C69">
        <w:rPr>
          <w:rFonts w:ascii="Times New Roman" w:eastAsia="Times New Roman" w:hAnsi="Times New Roman"/>
          <w:sz w:val="24"/>
        </w:rPr>
        <w:t>ë</w:t>
      </w:r>
      <w:r>
        <w:rPr>
          <w:rFonts w:ascii="Times New Roman" w:eastAsia="Times New Roman" w:hAnsi="Times New Roman"/>
          <w:sz w:val="24"/>
        </w:rPr>
        <w:t xml:space="preserve"> k</w:t>
      </w:r>
      <w:r w:rsidR="00683C69">
        <w:rPr>
          <w:rFonts w:ascii="Times New Roman" w:eastAsia="Times New Roman" w:hAnsi="Times New Roman"/>
          <w:sz w:val="24"/>
        </w:rPr>
        <w:t>ë</w:t>
      </w:r>
      <w:r>
        <w:rPr>
          <w:rFonts w:ascii="Times New Roman" w:eastAsia="Times New Roman" w:hAnsi="Times New Roman"/>
          <w:sz w:val="24"/>
        </w:rPr>
        <w:t>t</w:t>
      </w:r>
      <w:r w:rsidR="00683C69">
        <w:rPr>
          <w:rFonts w:ascii="Times New Roman" w:eastAsia="Times New Roman" w:hAnsi="Times New Roman"/>
          <w:sz w:val="24"/>
        </w:rPr>
        <w:t>ë</w:t>
      </w:r>
      <w:r>
        <w:rPr>
          <w:rFonts w:ascii="Times New Roman" w:eastAsia="Times New Roman" w:hAnsi="Times New Roman"/>
          <w:sz w:val="24"/>
        </w:rPr>
        <w:t xml:space="preserve"> paragraf p</w:t>
      </w:r>
      <w:r w:rsidR="00683C69">
        <w:rPr>
          <w:rFonts w:ascii="Times New Roman" w:eastAsia="Times New Roman" w:hAnsi="Times New Roman"/>
          <w:sz w:val="24"/>
        </w:rPr>
        <w:t>ë</w:t>
      </w:r>
      <w:r>
        <w:rPr>
          <w:rFonts w:ascii="Times New Roman" w:eastAsia="Times New Roman" w:hAnsi="Times New Roman"/>
          <w:sz w:val="24"/>
        </w:rPr>
        <w:t>rmblidhen rezultate</w:t>
      </w:r>
      <w:r w:rsidR="004729BA">
        <w:rPr>
          <w:rFonts w:ascii="Times New Roman" w:eastAsia="Times New Roman" w:hAnsi="Times New Roman"/>
          <w:sz w:val="24"/>
        </w:rPr>
        <w:t>t</w:t>
      </w:r>
      <w:r>
        <w:rPr>
          <w:rFonts w:ascii="Times New Roman" w:eastAsia="Times New Roman" w:hAnsi="Times New Roman"/>
          <w:sz w:val="24"/>
        </w:rPr>
        <w:t xml:space="preserve"> e pun</w:t>
      </w:r>
      <w:r w:rsidR="00683C69">
        <w:rPr>
          <w:rFonts w:ascii="Times New Roman" w:eastAsia="Times New Roman" w:hAnsi="Times New Roman"/>
          <w:sz w:val="24"/>
        </w:rPr>
        <w:t>ë</w:t>
      </w:r>
      <w:r>
        <w:rPr>
          <w:rFonts w:ascii="Times New Roman" w:eastAsia="Times New Roman" w:hAnsi="Times New Roman"/>
          <w:sz w:val="24"/>
        </w:rPr>
        <w:t>s dhe nxirren konluzionet, jepen rekomandimet p</w:t>
      </w:r>
      <w:r w:rsidR="00683C69">
        <w:rPr>
          <w:rFonts w:ascii="Times New Roman" w:eastAsia="Times New Roman" w:hAnsi="Times New Roman"/>
          <w:sz w:val="24"/>
        </w:rPr>
        <w:t>ë</w:t>
      </w:r>
      <w:r>
        <w:rPr>
          <w:rFonts w:ascii="Times New Roman" w:eastAsia="Times New Roman" w:hAnsi="Times New Roman"/>
          <w:sz w:val="24"/>
        </w:rPr>
        <w:t>rkat</w:t>
      </w:r>
      <w:r w:rsidR="00683C69">
        <w:rPr>
          <w:rFonts w:ascii="Times New Roman" w:eastAsia="Times New Roman" w:hAnsi="Times New Roman"/>
          <w:sz w:val="24"/>
        </w:rPr>
        <w:t>ë</w:t>
      </w:r>
      <w:r>
        <w:rPr>
          <w:rFonts w:ascii="Times New Roman" w:eastAsia="Times New Roman" w:hAnsi="Times New Roman"/>
          <w:sz w:val="24"/>
        </w:rPr>
        <w:t>se.</w:t>
      </w:r>
    </w:p>
    <w:p w14:paraId="1CD5B76F" w14:textId="77777777" w:rsidR="00960A55" w:rsidRDefault="00960A55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</w:p>
    <w:p w14:paraId="4DEADFEF" w14:textId="6CA87EE4" w:rsidR="00206B25" w:rsidRPr="00206B25" w:rsidRDefault="00206B25" w:rsidP="00620ADE">
      <w:pPr>
        <w:spacing w:line="234" w:lineRule="auto"/>
        <w:ind w:left="8" w:right="340"/>
        <w:jc w:val="both"/>
        <w:rPr>
          <w:rFonts w:ascii="Times New Roman" w:eastAsia="Times New Roman" w:hAnsi="Times New Roman"/>
          <w:b/>
          <w:sz w:val="24"/>
          <w:lang w:val="sq-AL"/>
        </w:rPr>
      </w:pPr>
      <w:r w:rsidRPr="00206B25">
        <w:rPr>
          <w:rFonts w:ascii="Times New Roman" w:eastAsia="Times New Roman" w:hAnsi="Times New Roman"/>
          <w:b/>
          <w:sz w:val="24"/>
          <w:lang w:val="sq-AL"/>
        </w:rPr>
        <w:t>R</w:t>
      </w:r>
      <w:r w:rsidR="00A30DA6">
        <w:rPr>
          <w:rFonts w:ascii="Times New Roman" w:eastAsia="Times New Roman" w:hAnsi="Times New Roman"/>
          <w:b/>
          <w:sz w:val="24"/>
          <w:lang w:val="sq-AL"/>
        </w:rPr>
        <w:t xml:space="preserve">EFERENCAT </w:t>
      </w:r>
      <w:r w:rsidR="00A30DA6">
        <w:rPr>
          <w:rFonts w:ascii="Georgia" w:hAnsi="Georgia"/>
          <w:color w:val="333333"/>
          <w:shd w:val="clear" w:color="auto" w:fill="FFFFFF"/>
        </w:rPr>
        <w:t> </w:t>
      </w:r>
      <w:r w:rsidR="00A30DA6" w:rsidRPr="00A30DA6">
        <w:rPr>
          <w:rFonts w:ascii="Georgia" w:hAnsi="Georgia"/>
          <w:color w:val="00B0F0"/>
          <w:shd w:val="clear" w:color="auto" w:fill="FFFFFF"/>
        </w:rPr>
        <w:t>(</w:t>
      </w:r>
      <w:r w:rsidR="00A30DA6" w:rsidRPr="00A30DA6">
        <w:rPr>
          <w:rFonts w:ascii="Times New Roman" w:hAnsi="Times New Roman" w:cs="Times New Roman"/>
          <w:color w:val="00B0F0"/>
          <w:sz w:val="22"/>
          <w:szCs w:val="22"/>
          <w:shd w:val="clear" w:color="auto" w:fill="FFFFFF"/>
        </w:rPr>
        <w:t>Times New Roman, 11, single-spaced)</w:t>
      </w:r>
      <w:r w:rsidR="00A30DA6">
        <w:rPr>
          <w:rFonts w:ascii="Georgia" w:hAnsi="Georgia"/>
          <w:color w:val="333333"/>
          <w:shd w:val="clear" w:color="auto" w:fill="FFFFFF"/>
        </w:rPr>
        <w:t> </w:t>
      </w:r>
    </w:p>
    <w:p w14:paraId="263C1212" w14:textId="1B22B43A" w:rsidR="00256A05" w:rsidRPr="003B7547" w:rsidRDefault="00206B25" w:rsidP="003B7547">
      <w:pPr>
        <w:pStyle w:val="ListParagraph"/>
        <w:numPr>
          <w:ilvl w:val="0"/>
          <w:numId w:val="6"/>
        </w:numPr>
        <w:spacing w:line="237" w:lineRule="auto"/>
        <w:jc w:val="both"/>
        <w:rPr>
          <w:rFonts w:ascii="Times New Roman" w:hAnsi="Times New Roman" w:cs="Times New Roman"/>
          <w:sz w:val="24"/>
          <w:lang w:val="it-IT"/>
        </w:rPr>
      </w:pPr>
      <w:r w:rsidRPr="003B7547">
        <w:rPr>
          <w:rFonts w:ascii="Times New Roman" w:hAnsi="Times New Roman" w:cs="Times New Roman"/>
          <w:sz w:val="24"/>
          <w:lang w:val="sq-AL"/>
        </w:rPr>
        <w:t>Referencat duhen cituar brenda n</w:t>
      </w:r>
      <w:r w:rsidR="00683C69" w:rsidRPr="003B7547">
        <w:rPr>
          <w:rFonts w:ascii="Times New Roman" w:hAnsi="Times New Roman" w:cs="Times New Roman"/>
          <w:sz w:val="24"/>
          <w:lang w:val="sq-AL"/>
        </w:rPr>
        <w:t>ë</w:t>
      </w:r>
      <w:r w:rsidRPr="003B7547">
        <w:rPr>
          <w:rFonts w:ascii="Times New Roman" w:hAnsi="Times New Roman" w:cs="Times New Roman"/>
          <w:sz w:val="24"/>
          <w:lang w:val="sq-AL"/>
        </w:rPr>
        <w:t xml:space="preserve"> tekstin kryesor n</w:t>
      </w:r>
      <w:r w:rsidR="00683C69" w:rsidRPr="003B7547">
        <w:rPr>
          <w:rFonts w:ascii="Times New Roman" w:hAnsi="Times New Roman" w:cs="Times New Roman"/>
          <w:sz w:val="24"/>
          <w:lang w:val="sq-AL"/>
        </w:rPr>
        <w:t>ë</w:t>
      </w:r>
      <w:r w:rsidRPr="003B7547">
        <w:rPr>
          <w:rFonts w:ascii="Times New Roman" w:hAnsi="Times New Roman" w:cs="Times New Roman"/>
          <w:sz w:val="24"/>
          <w:lang w:val="sq-AL"/>
        </w:rPr>
        <w:t xml:space="preserve"> formatin </w:t>
      </w:r>
      <w:r w:rsidR="003B7547">
        <w:rPr>
          <w:rFonts w:ascii="Times New Roman" w:hAnsi="Times New Roman" w:cs="Times New Roman"/>
          <w:sz w:val="24"/>
          <w:lang w:val="sq-AL"/>
        </w:rPr>
        <w:t>sipas rasteve të mëposhtme:</w:t>
      </w:r>
    </w:p>
    <w:p w14:paraId="5A215AAA" w14:textId="6A9EDAB3" w:rsidR="003B7547" w:rsidRPr="00A75DDA" w:rsidRDefault="00A75DDA" w:rsidP="003B7547">
      <w:pPr>
        <w:pStyle w:val="ListParagraph"/>
        <w:numPr>
          <w:ilvl w:val="0"/>
          <w:numId w:val="7"/>
        </w:numPr>
        <w:spacing w:line="237" w:lineRule="auto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sq-AL"/>
        </w:rPr>
        <w:lastRenderedPageBreak/>
        <w:t>Kur kemi vetëm një autor p.sh. (Mosteller, 1949) pra, mbiemri i autorit, viti i botimit.</w:t>
      </w:r>
    </w:p>
    <w:p w14:paraId="01406B83" w14:textId="385803F5" w:rsidR="00A75DDA" w:rsidRDefault="00A75DDA" w:rsidP="00A75DDA">
      <w:pPr>
        <w:pStyle w:val="ListParagraph"/>
        <w:spacing w:line="237" w:lineRule="auto"/>
        <w:ind w:left="108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Ndërsa artikulli i cituar tek referencat do të shkruhet në trajtën: </w:t>
      </w:r>
    </w:p>
    <w:p w14:paraId="4BE87AC1" w14:textId="0C175DE3" w:rsidR="00A75DDA" w:rsidRDefault="00A75DDA" w:rsidP="00A75DDA">
      <w:pPr>
        <w:pStyle w:val="ListParagraph"/>
        <w:spacing w:line="237" w:lineRule="auto"/>
        <w:ind w:left="108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Mosteller, F. (1949), “ Questions and answers”, </w:t>
      </w:r>
      <w:r w:rsidRPr="00F24DC4">
        <w:rPr>
          <w:rFonts w:ascii="Times New Roman" w:hAnsi="Times New Roman" w:cs="Times New Roman"/>
          <w:i/>
          <w:iCs/>
          <w:sz w:val="24"/>
          <w:lang w:val="sq-AL"/>
        </w:rPr>
        <w:t>American Statistician</w:t>
      </w:r>
      <w:r>
        <w:rPr>
          <w:rFonts w:ascii="Times New Roman" w:hAnsi="Times New Roman" w:cs="Times New Roman"/>
          <w:sz w:val="24"/>
          <w:lang w:val="sq-AL"/>
        </w:rPr>
        <w:t>, 3, 12-13.</w:t>
      </w:r>
    </w:p>
    <w:p w14:paraId="0A68B9D5" w14:textId="4E4DCB02" w:rsidR="00A75DDA" w:rsidRDefault="00A75DDA" w:rsidP="00A75DDA">
      <w:pPr>
        <w:pStyle w:val="ListParagraph"/>
        <w:spacing w:line="237" w:lineRule="auto"/>
        <w:ind w:left="108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Pra, mbiemri i autorit, iniciali i emrit, (viti i botimit), “Titulli i artikullit”, </w:t>
      </w:r>
      <w:r w:rsidRPr="00486835">
        <w:rPr>
          <w:rFonts w:ascii="Times New Roman" w:hAnsi="Times New Roman" w:cs="Times New Roman"/>
          <w:i/>
          <w:iCs/>
          <w:sz w:val="24"/>
          <w:lang w:val="sq-AL"/>
        </w:rPr>
        <w:t>Emri i revistës në italic</w:t>
      </w:r>
      <w:r>
        <w:rPr>
          <w:rFonts w:ascii="Times New Roman" w:hAnsi="Times New Roman" w:cs="Times New Roman"/>
          <w:sz w:val="24"/>
          <w:lang w:val="sq-AL"/>
        </w:rPr>
        <w:t>, nr. i revistës, numrat e faqeve të parë dhe të fundit të artikullit.</w:t>
      </w:r>
    </w:p>
    <w:p w14:paraId="1610C980" w14:textId="2D90758C" w:rsidR="00677355" w:rsidRPr="003C6594" w:rsidRDefault="00677355" w:rsidP="00677355">
      <w:pPr>
        <w:pStyle w:val="ListParagraph"/>
        <w:numPr>
          <w:ilvl w:val="0"/>
          <w:numId w:val="7"/>
        </w:numPr>
        <w:spacing w:line="237" w:lineRule="auto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sq-AL"/>
        </w:rPr>
        <w:t xml:space="preserve">Për referencën e një artikulli me dy </w:t>
      </w:r>
      <w:r w:rsidR="003C6594">
        <w:rPr>
          <w:rFonts w:ascii="Times New Roman" w:hAnsi="Times New Roman" w:cs="Times New Roman"/>
          <w:sz w:val="24"/>
          <w:lang w:val="sq-AL"/>
        </w:rPr>
        <w:t>autorë kemi p.sh. (Bunge dhe Fitzpatrick, 1993), pra mbiemrat e autorëve, viti i botimit.</w:t>
      </w:r>
    </w:p>
    <w:p w14:paraId="30F085A5" w14:textId="30972EDF" w:rsidR="003C6594" w:rsidRDefault="003C6594" w:rsidP="003C6594">
      <w:pPr>
        <w:pStyle w:val="ListParagraph"/>
        <w:spacing w:line="237" w:lineRule="auto"/>
        <w:ind w:left="108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Ndërsa artikulli i cituar tek referencat do të shkruhet në trajtën:</w:t>
      </w:r>
    </w:p>
    <w:p w14:paraId="6E83D173" w14:textId="00E6F9F0" w:rsidR="003C6594" w:rsidRDefault="003C6594" w:rsidP="003C6594">
      <w:pPr>
        <w:pStyle w:val="ListParagraph"/>
        <w:spacing w:line="237" w:lineRule="auto"/>
        <w:ind w:left="108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Bunge, J. </w:t>
      </w:r>
      <w:r w:rsidR="00F761CA">
        <w:rPr>
          <w:rFonts w:ascii="Times New Roman" w:hAnsi="Times New Roman" w:cs="Times New Roman"/>
          <w:sz w:val="24"/>
          <w:lang w:val="sq-AL"/>
        </w:rPr>
        <w:t>d</w:t>
      </w:r>
      <w:r>
        <w:rPr>
          <w:rFonts w:ascii="Times New Roman" w:hAnsi="Times New Roman" w:cs="Times New Roman"/>
          <w:sz w:val="24"/>
          <w:lang w:val="sq-AL"/>
        </w:rPr>
        <w:t xml:space="preserve">he Fitzpatrick M. (1993), “Estimating the number of species: A review”, </w:t>
      </w:r>
      <w:r w:rsidRPr="00F24DC4">
        <w:rPr>
          <w:rFonts w:ascii="Times New Roman" w:hAnsi="Times New Roman" w:cs="Times New Roman"/>
          <w:i/>
          <w:iCs/>
          <w:sz w:val="24"/>
          <w:lang w:val="sq-AL"/>
        </w:rPr>
        <w:t>Journal of the American Statistical</w:t>
      </w:r>
      <w:r w:rsidR="00F24DC4" w:rsidRPr="00F24DC4">
        <w:rPr>
          <w:rFonts w:ascii="Times New Roman" w:hAnsi="Times New Roman" w:cs="Times New Roman"/>
          <w:i/>
          <w:iCs/>
          <w:sz w:val="24"/>
          <w:lang w:val="sq-AL"/>
        </w:rPr>
        <w:t xml:space="preserve"> Association</w:t>
      </w:r>
      <w:r w:rsidR="00F24DC4">
        <w:rPr>
          <w:rFonts w:ascii="Times New Roman" w:hAnsi="Times New Roman" w:cs="Times New Roman"/>
          <w:sz w:val="24"/>
          <w:lang w:val="sq-AL"/>
        </w:rPr>
        <w:t>, 88, 364-373</w:t>
      </w:r>
    </w:p>
    <w:p w14:paraId="55311A1D" w14:textId="603FF614" w:rsidR="00F24DC4" w:rsidRPr="00F24DC4" w:rsidRDefault="00F24DC4" w:rsidP="00F24DC4">
      <w:pPr>
        <w:pStyle w:val="ListParagraph"/>
        <w:numPr>
          <w:ilvl w:val="0"/>
          <w:numId w:val="7"/>
        </w:numPr>
        <w:spacing w:line="237" w:lineRule="auto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sq-AL"/>
        </w:rPr>
        <w:t>Për referencë me më shumë se dy artikuj kemi p.sh.  (Deming dhe Glasser 1959, Goodman 1952, Kish 1965, Sudman 1976).</w:t>
      </w:r>
    </w:p>
    <w:p w14:paraId="2009CB08" w14:textId="376B5E78" w:rsidR="00F24DC4" w:rsidRPr="00F24DC4" w:rsidRDefault="00F24DC4" w:rsidP="00F24DC4">
      <w:pPr>
        <w:pStyle w:val="ListParagraph"/>
        <w:numPr>
          <w:ilvl w:val="0"/>
          <w:numId w:val="7"/>
        </w:numPr>
        <w:spacing w:line="237" w:lineRule="auto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sq-AL"/>
        </w:rPr>
        <w:t xml:space="preserve">Një libër i cituar do të shkruhet tek referencat në trajtën: mbiemri i autorit, iniciali i emrit. (viti i botimit), </w:t>
      </w:r>
      <w:r w:rsidRPr="00F761CA">
        <w:rPr>
          <w:rFonts w:ascii="Times New Roman" w:hAnsi="Times New Roman" w:cs="Times New Roman"/>
          <w:i/>
          <w:iCs/>
          <w:sz w:val="24"/>
          <w:lang w:val="sq-AL"/>
        </w:rPr>
        <w:t xml:space="preserve">titulli i librit në italic, </w:t>
      </w:r>
      <w:r>
        <w:rPr>
          <w:rFonts w:ascii="Times New Roman" w:hAnsi="Times New Roman" w:cs="Times New Roman"/>
          <w:sz w:val="24"/>
          <w:lang w:val="sq-AL"/>
        </w:rPr>
        <w:t>qyteti, shtëpia botuese. Për shembull:</w:t>
      </w:r>
    </w:p>
    <w:p w14:paraId="7103B59E" w14:textId="79897F94" w:rsidR="00F24DC4" w:rsidRDefault="00F24DC4" w:rsidP="00F24DC4">
      <w:pPr>
        <w:pStyle w:val="ListParagraph"/>
        <w:spacing w:line="237" w:lineRule="auto"/>
        <w:ind w:left="108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Sarndal, C. E., Swensson, B. dhe Wretman, J. (1992), </w:t>
      </w:r>
      <w:r w:rsidRPr="00F761CA">
        <w:rPr>
          <w:rFonts w:ascii="Times New Roman" w:hAnsi="Times New Roman" w:cs="Times New Roman"/>
          <w:i/>
          <w:iCs/>
          <w:sz w:val="24"/>
          <w:lang w:val="sq-AL"/>
        </w:rPr>
        <w:t>Model-</w:t>
      </w:r>
      <w:r w:rsidR="00F761CA" w:rsidRPr="00F761CA">
        <w:rPr>
          <w:rFonts w:ascii="Times New Roman" w:hAnsi="Times New Roman" w:cs="Times New Roman"/>
          <w:i/>
          <w:iCs/>
          <w:sz w:val="24"/>
          <w:lang w:val="sq-AL"/>
        </w:rPr>
        <w:t>Assisted Survey Sampling</w:t>
      </w:r>
      <w:r w:rsidR="00F761CA">
        <w:rPr>
          <w:rFonts w:ascii="Times New Roman" w:hAnsi="Times New Roman" w:cs="Times New Roman"/>
          <w:sz w:val="24"/>
          <w:lang w:val="sq-AL"/>
        </w:rPr>
        <w:t>, New York, Springer-Verlag.</w:t>
      </w:r>
    </w:p>
    <w:p w14:paraId="60874A07" w14:textId="2F57A409" w:rsidR="00F761CA" w:rsidRDefault="00F761CA" w:rsidP="00F761CA">
      <w:pPr>
        <w:pStyle w:val="ListParagraph"/>
        <w:numPr>
          <w:ilvl w:val="0"/>
          <w:numId w:val="7"/>
        </w:numPr>
        <w:spacing w:line="237" w:lineRule="auto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Një punim</w:t>
      </w:r>
      <w:r w:rsidR="00456721">
        <w:rPr>
          <w:rFonts w:ascii="Times New Roman" w:hAnsi="Times New Roman" w:cs="Times New Roman"/>
          <w:sz w:val="24"/>
          <w:lang w:val="it-IT"/>
        </w:rPr>
        <w:t xml:space="preserve"> i një konference i citar tek referencat do të jetë në trajtën:</w:t>
      </w:r>
    </w:p>
    <w:p w14:paraId="44A42662" w14:textId="5C2D5A94" w:rsidR="00456721" w:rsidRDefault="00456721" w:rsidP="00456721">
      <w:pPr>
        <w:pStyle w:val="ListParagraph"/>
        <w:spacing w:line="237" w:lineRule="auto"/>
        <w:ind w:left="108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Selinger, P. G., Astrahan, D. D, Chambelain, R. A., Lorie R. A. Dhe Price, T. G. (1979), “Access Path Selection in </w:t>
      </w:r>
      <w:r w:rsidR="004A6969">
        <w:rPr>
          <w:rFonts w:ascii="Times New Roman" w:hAnsi="Times New Roman" w:cs="Times New Roman"/>
          <w:sz w:val="24"/>
          <w:lang w:val="it-IT"/>
        </w:rPr>
        <w:t xml:space="preserve">a Relational Database Management System”, in </w:t>
      </w:r>
      <w:r w:rsidR="004A6969" w:rsidRPr="004A6969">
        <w:rPr>
          <w:rFonts w:ascii="Times New Roman" w:hAnsi="Times New Roman" w:cs="Times New Roman"/>
          <w:i/>
          <w:iCs/>
          <w:sz w:val="24"/>
          <w:lang w:val="it-IT"/>
        </w:rPr>
        <w:t>Proceedings of the 1979 AACM SIGMOND International Conference on Management of Data</w:t>
      </w:r>
      <w:r w:rsidR="004A6969">
        <w:rPr>
          <w:rFonts w:ascii="Times New Roman" w:hAnsi="Times New Roman" w:cs="Times New Roman"/>
          <w:sz w:val="24"/>
          <w:lang w:val="it-IT"/>
        </w:rPr>
        <w:t>, 23-24.</w:t>
      </w:r>
    </w:p>
    <w:p w14:paraId="2C4591DA" w14:textId="28BF9D3A" w:rsidR="004A6969" w:rsidRDefault="004A6969" w:rsidP="00456721">
      <w:pPr>
        <w:pStyle w:val="ListParagraph"/>
        <w:spacing w:line="237" w:lineRule="auto"/>
        <w:ind w:left="108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Referencat në listën e referencave renditen sipas rendit alfabetik, ku i pari në radhë është artikulli më i vjetër nga pikëpamja kronologjike.</w:t>
      </w:r>
    </w:p>
    <w:p w14:paraId="6DF11858" w14:textId="77777777" w:rsidR="00DF61C8" w:rsidRPr="00DF61C8" w:rsidRDefault="00DF61C8" w:rsidP="00DF61C8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DF61C8">
        <w:rPr>
          <w:color w:val="333333"/>
          <w:sz w:val="22"/>
          <w:szCs w:val="22"/>
        </w:rPr>
        <w:t> </w:t>
      </w:r>
    </w:p>
    <w:p w14:paraId="766CAECC" w14:textId="1892F53B" w:rsidR="00DF61C8" w:rsidRDefault="00DF61C8" w:rsidP="004E5995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1"/>
          <w:szCs w:val="21"/>
        </w:rPr>
      </w:pPr>
      <w:r w:rsidRPr="00DF61C8">
        <w:rPr>
          <w:color w:val="333333"/>
          <w:sz w:val="22"/>
          <w:szCs w:val="22"/>
        </w:rPr>
        <w:t> </w:t>
      </w:r>
    </w:p>
    <w:p w14:paraId="201E5587" w14:textId="77777777" w:rsidR="00DF61C8" w:rsidRPr="000B306F" w:rsidRDefault="00DF61C8" w:rsidP="006466A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lang w:val="it-IT"/>
        </w:rPr>
      </w:pPr>
    </w:p>
    <w:sectPr w:rsidR="00DF61C8" w:rsidRPr="000B306F" w:rsidSect="00CA2CA5">
      <w:footerReference w:type="default" r:id="rId10"/>
      <w:pgSz w:w="9639" w:h="13608"/>
      <w:pgMar w:top="1440" w:right="1440" w:bottom="1440" w:left="144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A">
      <wne:wch wne:val="000000EB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68787" w14:textId="77777777" w:rsidR="008305C6" w:rsidRDefault="008305C6" w:rsidP="006466AB">
      <w:r>
        <w:separator/>
      </w:r>
    </w:p>
  </w:endnote>
  <w:endnote w:type="continuationSeparator" w:id="0">
    <w:p w14:paraId="340D1719" w14:textId="77777777" w:rsidR="008305C6" w:rsidRDefault="008305C6" w:rsidP="0064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4913"/>
      <w:docPartObj>
        <w:docPartGallery w:val="Page Numbers (Bottom of Page)"/>
        <w:docPartUnique/>
      </w:docPartObj>
    </w:sdtPr>
    <w:sdtContent>
      <w:p w14:paraId="53FF0219" w14:textId="77777777" w:rsidR="00620ADE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9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006234" w14:textId="77777777" w:rsidR="00620ADE" w:rsidRDefault="00620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0A5A" w14:textId="77777777" w:rsidR="008305C6" w:rsidRDefault="008305C6" w:rsidP="006466AB">
      <w:r>
        <w:separator/>
      </w:r>
    </w:p>
  </w:footnote>
  <w:footnote w:type="continuationSeparator" w:id="0">
    <w:p w14:paraId="65D6545B" w14:textId="77777777" w:rsidR="008305C6" w:rsidRDefault="008305C6" w:rsidP="0064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hybridMultilevel"/>
    <w:tmpl w:val="436C6124"/>
    <w:lvl w:ilvl="0" w:tplc="26E448C0">
      <w:start w:val="3"/>
      <w:numFmt w:val="lowerLetter"/>
      <w:lvlText w:val="%1)"/>
      <w:lvlJc w:val="left"/>
    </w:lvl>
    <w:lvl w:ilvl="1" w:tplc="4B7E9E56">
      <w:start w:val="1"/>
      <w:numFmt w:val="lowerLetter"/>
      <w:lvlText w:val="%2"/>
      <w:lvlJc w:val="left"/>
    </w:lvl>
    <w:lvl w:ilvl="2" w:tplc="D046B5B0">
      <w:start w:val="1"/>
      <w:numFmt w:val="decimal"/>
      <w:lvlText w:val="%3"/>
      <w:lvlJc w:val="left"/>
    </w:lvl>
    <w:lvl w:ilvl="3" w:tplc="A0A2DD4A">
      <w:start w:val="4"/>
      <w:numFmt w:val="lowerLetter"/>
      <w:lvlText w:val="%4)"/>
      <w:lvlJc w:val="left"/>
    </w:lvl>
    <w:lvl w:ilvl="4" w:tplc="0C1A8B70">
      <w:start w:val="1"/>
      <w:numFmt w:val="bullet"/>
      <w:lvlText w:val=""/>
      <w:lvlJc w:val="left"/>
    </w:lvl>
    <w:lvl w:ilvl="5" w:tplc="BE6A806A">
      <w:start w:val="1"/>
      <w:numFmt w:val="bullet"/>
      <w:lvlText w:val=""/>
      <w:lvlJc w:val="left"/>
    </w:lvl>
    <w:lvl w:ilvl="6" w:tplc="ED544356">
      <w:start w:val="1"/>
      <w:numFmt w:val="bullet"/>
      <w:lvlText w:val=""/>
      <w:lvlJc w:val="left"/>
    </w:lvl>
    <w:lvl w:ilvl="7" w:tplc="A4FE44EC">
      <w:start w:val="1"/>
      <w:numFmt w:val="bullet"/>
      <w:lvlText w:val=""/>
      <w:lvlJc w:val="left"/>
    </w:lvl>
    <w:lvl w:ilvl="8" w:tplc="A676A4E4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200A8652"/>
    <w:lvl w:ilvl="0" w:tplc="BE50809E">
      <w:start w:val="6"/>
      <w:numFmt w:val="lowerLetter"/>
      <w:lvlText w:val="%1)"/>
      <w:lvlJc w:val="left"/>
    </w:lvl>
    <w:lvl w:ilvl="1" w:tplc="D2FCB8C4">
      <w:start w:val="1"/>
      <w:numFmt w:val="bullet"/>
      <w:lvlText w:val="•"/>
      <w:lvlJc w:val="left"/>
    </w:lvl>
    <w:lvl w:ilvl="2" w:tplc="E24AEA30">
      <w:start w:val="1"/>
      <w:numFmt w:val="bullet"/>
      <w:lvlText w:val=""/>
      <w:lvlJc w:val="left"/>
    </w:lvl>
    <w:lvl w:ilvl="3" w:tplc="F806C75A">
      <w:start w:val="1"/>
      <w:numFmt w:val="bullet"/>
      <w:lvlText w:val=""/>
      <w:lvlJc w:val="left"/>
    </w:lvl>
    <w:lvl w:ilvl="4" w:tplc="78B4ECCE">
      <w:start w:val="1"/>
      <w:numFmt w:val="bullet"/>
      <w:lvlText w:val=""/>
      <w:lvlJc w:val="left"/>
    </w:lvl>
    <w:lvl w:ilvl="5" w:tplc="3D80AF82">
      <w:start w:val="1"/>
      <w:numFmt w:val="bullet"/>
      <w:lvlText w:val=""/>
      <w:lvlJc w:val="left"/>
    </w:lvl>
    <w:lvl w:ilvl="6" w:tplc="9E0A6A5E">
      <w:start w:val="1"/>
      <w:numFmt w:val="bullet"/>
      <w:lvlText w:val=""/>
      <w:lvlJc w:val="left"/>
    </w:lvl>
    <w:lvl w:ilvl="7" w:tplc="23C47636">
      <w:start w:val="1"/>
      <w:numFmt w:val="bullet"/>
      <w:lvlText w:val=""/>
      <w:lvlJc w:val="left"/>
    </w:lvl>
    <w:lvl w:ilvl="8" w:tplc="55F0685E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333AB104"/>
    <w:lvl w:ilvl="0" w:tplc="0A780D44">
      <w:start w:val="1"/>
      <w:numFmt w:val="bullet"/>
      <w:lvlText w:val="•"/>
      <w:lvlJc w:val="left"/>
    </w:lvl>
    <w:lvl w:ilvl="1" w:tplc="353ED66A">
      <w:start w:val="1"/>
      <w:numFmt w:val="bullet"/>
      <w:lvlText w:val="•"/>
      <w:lvlJc w:val="left"/>
    </w:lvl>
    <w:lvl w:ilvl="2" w:tplc="54581CC4">
      <w:start w:val="1"/>
      <w:numFmt w:val="bullet"/>
      <w:lvlText w:val=""/>
      <w:lvlJc w:val="left"/>
    </w:lvl>
    <w:lvl w:ilvl="3" w:tplc="F55EE374">
      <w:start w:val="1"/>
      <w:numFmt w:val="bullet"/>
      <w:lvlText w:val=""/>
      <w:lvlJc w:val="left"/>
    </w:lvl>
    <w:lvl w:ilvl="4" w:tplc="74FAFE12">
      <w:start w:val="1"/>
      <w:numFmt w:val="bullet"/>
      <w:lvlText w:val=""/>
      <w:lvlJc w:val="left"/>
    </w:lvl>
    <w:lvl w:ilvl="5" w:tplc="9CD63596">
      <w:start w:val="1"/>
      <w:numFmt w:val="bullet"/>
      <w:lvlText w:val=""/>
      <w:lvlJc w:val="left"/>
    </w:lvl>
    <w:lvl w:ilvl="6" w:tplc="326A87F6">
      <w:start w:val="1"/>
      <w:numFmt w:val="bullet"/>
      <w:lvlText w:val=""/>
      <w:lvlJc w:val="left"/>
    </w:lvl>
    <w:lvl w:ilvl="7" w:tplc="7270A730">
      <w:start w:val="1"/>
      <w:numFmt w:val="bullet"/>
      <w:lvlText w:val=""/>
      <w:lvlJc w:val="left"/>
    </w:lvl>
    <w:lvl w:ilvl="8" w:tplc="8C3E9DDE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721DA316"/>
    <w:lvl w:ilvl="0" w:tplc="2BE097E4">
      <w:start w:val="1"/>
      <w:numFmt w:val="bullet"/>
      <w:lvlText w:val="•"/>
      <w:lvlJc w:val="left"/>
    </w:lvl>
    <w:lvl w:ilvl="1" w:tplc="85EE6D3A">
      <w:start w:val="1"/>
      <w:numFmt w:val="bullet"/>
      <w:lvlText w:val=""/>
      <w:lvlJc w:val="left"/>
    </w:lvl>
    <w:lvl w:ilvl="2" w:tplc="CE448422">
      <w:start w:val="1"/>
      <w:numFmt w:val="bullet"/>
      <w:lvlText w:val=""/>
      <w:lvlJc w:val="left"/>
    </w:lvl>
    <w:lvl w:ilvl="3" w:tplc="959E36BA">
      <w:start w:val="1"/>
      <w:numFmt w:val="bullet"/>
      <w:lvlText w:val=""/>
      <w:lvlJc w:val="left"/>
    </w:lvl>
    <w:lvl w:ilvl="4" w:tplc="0AF6C6C0">
      <w:start w:val="1"/>
      <w:numFmt w:val="bullet"/>
      <w:lvlText w:val=""/>
      <w:lvlJc w:val="left"/>
    </w:lvl>
    <w:lvl w:ilvl="5" w:tplc="4DD69DD0">
      <w:start w:val="1"/>
      <w:numFmt w:val="bullet"/>
      <w:lvlText w:val=""/>
      <w:lvlJc w:val="left"/>
    </w:lvl>
    <w:lvl w:ilvl="6" w:tplc="E60CDCA2">
      <w:start w:val="1"/>
      <w:numFmt w:val="bullet"/>
      <w:lvlText w:val=""/>
      <w:lvlJc w:val="left"/>
    </w:lvl>
    <w:lvl w:ilvl="7" w:tplc="D2D6E09E">
      <w:start w:val="1"/>
      <w:numFmt w:val="bullet"/>
      <w:lvlText w:val=""/>
      <w:lvlJc w:val="left"/>
    </w:lvl>
    <w:lvl w:ilvl="8" w:tplc="9DC28144">
      <w:start w:val="1"/>
      <w:numFmt w:val="bullet"/>
      <w:lvlText w:val=""/>
      <w:lvlJc w:val="left"/>
    </w:lvl>
  </w:abstractNum>
  <w:abstractNum w:abstractNumId="4" w15:restartNumberingAfterBreak="0">
    <w:nsid w:val="00475FAF"/>
    <w:multiLevelType w:val="hybridMultilevel"/>
    <w:tmpl w:val="D88AD34A"/>
    <w:lvl w:ilvl="0" w:tplc="9FC24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22CF3"/>
    <w:multiLevelType w:val="hybridMultilevel"/>
    <w:tmpl w:val="24564F7C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" w15:restartNumberingAfterBreak="0">
    <w:nsid w:val="1D8233E5"/>
    <w:multiLevelType w:val="hybridMultilevel"/>
    <w:tmpl w:val="476C853A"/>
    <w:lvl w:ilvl="0" w:tplc="77CA1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1880">
    <w:abstractNumId w:val="0"/>
  </w:num>
  <w:num w:numId="2" w16cid:durableId="541940445">
    <w:abstractNumId w:val="1"/>
  </w:num>
  <w:num w:numId="3" w16cid:durableId="2106489770">
    <w:abstractNumId w:val="3"/>
  </w:num>
  <w:num w:numId="4" w16cid:durableId="413481522">
    <w:abstractNumId w:val="2"/>
  </w:num>
  <w:num w:numId="5" w16cid:durableId="705830868">
    <w:abstractNumId w:val="5"/>
  </w:num>
  <w:num w:numId="6" w16cid:durableId="740062740">
    <w:abstractNumId w:val="6"/>
  </w:num>
  <w:num w:numId="7" w16cid:durableId="69036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A5"/>
    <w:rsid w:val="00025C22"/>
    <w:rsid w:val="000B306F"/>
    <w:rsid w:val="0011097D"/>
    <w:rsid w:val="00206B25"/>
    <w:rsid w:val="00256A05"/>
    <w:rsid w:val="003425E3"/>
    <w:rsid w:val="00355FAC"/>
    <w:rsid w:val="0036699C"/>
    <w:rsid w:val="003B7547"/>
    <w:rsid w:val="003C6594"/>
    <w:rsid w:val="003E0250"/>
    <w:rsid w:val="00424B44"/>
    <w:rsid w:val="0044066C"/>
    <w:rsid w:val="00456721"/>
    <w:rsid w:val="004729BA"/>
    <w:rsid w:val="00486835"/>
    <w:rsid w:val="004A008E"/>
    <w:rsid w:val="004A6969"/>
    <w:rsid w:val="004E4D11"/>
    <w:rsid w:val="004E5995"/>
    <w:rsid w:val="00530297"/>
    <w:rsid w:val="0054760D"/>
    <w:rsid w:val="005B44E6"/>
    <w:rsid w:val="005D3589"/>
    <w:rsid w:val="00614C26"/>
    <w:rsid w:val="00617554"/>
    <w:rsid w:val="00620ADE"/>
    <w:rsid w:val="006304EB"/>
    <w:rsid w:val="00637314"/>
    <w:rsid w:val="006466AB"/>
    <w:rsid w:val="00677355"/>
    <w:rsid w:val="00683C69"/>
    <w:rsid w:val="006900CE"/>
    <w:rsid w:val="006B5CEB"/>
    <w:rsid w:val="006C3442"/>
    <w:rsid w:val="00703281"/>
    <w:rsid w:val="007200BC"/>
    <w:rsid w:val="00736D56"/>
    <w:rsid w:val="007435A7"/>
    <w:rsid w:val="007C6032"/>
    <w:rsid w:val="0082193D"/>
    <w:rsid w:val="008305C6"/>
    <w:rsid w:val="00882A29"/>
    <w:rsid w:val="00896667"/>
    <w:rsid w:val="008E3810"/>
    <w:rsid w:val="00922AB8"/>
    <w:rsid w:val="00953289"/>
    <w:rsid w:val="00960A55"/>
    <w:rsid w:val="00994BFB"/>
    <w:rsid w:val="009F4D4E"/>
    <w:rsid w:val="009F5EBB"/>
    <w:rsid w:val="00A30DA6"/>
    <w:rsid w:val="00A75DDA"/>
    <w:rsid w:val="00A9693E"/>
    <w:rsid w:val="00AC2163"/>
    <w:rsid w:val="00AF5E05"/>
    <w:rsid w:val="00B631B6"/>
    <w:rsid w:val="00B72FE4"/>
    <w:rsid w:val="00CA2CA5"/>
    <w:rsid w:val="00DF61C8"/>
    <w:rsid w:val="00E071FF"/>
    <w:rsid w:val="00E227F4"/>
    <w:rsid w:val="00E83316"/>
    <w:rsid w:val="00F24DC4"/>
    <w:rsid w:val="00F70DD9"/>
    <w:rsid w:val="00F761CA"/>
    <w:rsid w:val="00FD630A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6894"/>
  <w15:docId w15:val="{93C5FCB0-AD76-4DCE-8ECB-B649D211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0C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C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46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6AB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6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AB"/>
    <w:rPr>
      <w:rFonts w:ascii="Calibri" w:eastAsia="Calibri" w:hAnsi="Calibri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D63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A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1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F61C8"/>
    <w:rPr>
      <w:b/>
      <w:bCs/>
    </w:rPr>
  </w:style>
  <w:style w:type="character" w:styleId="Emphasis">
    <w:name w:val="Emphasis"/>
    <w:basedOn w:val="DefaultParagraphFont"/>
    <w:uiPriority w:val="20"/>
    <w:qFormat/>
    <w:rsid w:val="00DF6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uletini@unkorce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3BA5-0883-4BB2-B3CF-89BE5372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Stratobërdha</dc:creator>
  <cp:keywords/>
  <dc:description/>
  <cp:lastModifiedBy>User</cp:lastModifiedBy>
  <cp:revision>12</cp:revision>
  <dcterms:created xsi:type="dcterms:W3CDTF">2023-07-27T06:51:00Z</dcterms:created>
  <dcterms:modified xsi:type="dcterms:W3CDTF">2025-04-09T07:20:00Z</dcterms:modified>
</cp:coreProperties>
</file>